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357" w:rsidRPr="00683357" w:rsidRDefault="00683357" w:rsidP="00683357">
      <w:pPr>
        <w:widowControl/>
        <w:shd w:val="clear" w:color="auto" w:fill="FFFFFF"/>
        <w:jc w:val="center"/>
        <w:rPr>
          <w:rFonts w:ascii="Arial" w:eastAsia="宋体" w:hAnsi="Arial" w:cs="Arial" w:hint="eastAsia"/>
          <w:b/>
          <w:bCs/>
          <w:kern w:val="0"/>
          <w:sz w:val="32"/>
          <w:szCs w:val="24"/>
        </w:rPr>
      </w:pPr>
      <w:r w:rsidRPr="00683357">
        <w:rPr>
          <w:rFonts w:ascii="Arial" w:eastAsia="宋体" w:hAnsi="Arial" w:cs="Arial" w:hint="eastAsia"/>
          <w:b/>
          <w:bCs/>
          <w:kern w:val="0"/>
          <w:sz w:val="32"/>
          <w:szCs w:val="24"/>
        </w:rPr>
        <w:t>中国</w:t>
      </w:r>
      <w:r w:rsidRPr="00683357">
        <w:rPr>
          <w:rFonts w:ascii="Arial" w:eastAsia="宋体" w:hAnsi="Arial" w:cs="Arial" w:hint="eastAsia"/>
          <w:b/>
          <w:bCs/>
          <w:kern w:val="0"/>
          <w:sz w:val="32"/>
          <w:szCs w:val="24"/>
        </w:rPr>
        <w:t>31</w:t>
      </w:r>
      <w:r w:rsidRPr="00683357">
        <w:rPr>
          <w:rFonts w:ascii="Arial" w:eastAsia="宋体" w:hAnsi="Arial" w:cs="Arial" w:hint="eastAsia"/>
          <w:b/>
          <w:bCs/>
          <w:kern w:val="0"/>
          <w:sz w:val="32"/>
          <w:szCs w:val="24"/>
        </w:rPr>
        <w:t>个省市重点产业布局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导语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kern w:val="0"/>
          <w:sz w:val="24"/>
          <w:szCs w:val="24"/>
        </w:rPr>
        <w:t>本文特别整理了全国</w:t>
      </w:r>
      <w:r w:rsidRPr="00E601CC">
        <w:rPr>
          <w:rFonts w:ascii="Arial" w:eastAsia="宋体" w:hAnsi="Arial" w:cs="Arial"/>
          <w:kern w:val="0"/>
          <w:sz w:val="24"/>
          <w:szCs w:val="24"/>
        </w:rPr>
        <w:t>31</w:t>
      </w:r>
      <w:r w:rsidRPr="00E601CC">
        <w:rPr>
          <w:rFonts w:ascii="Arial" w:eastAsia="宋体" w:hAnsi="Arial" w:cs="Arial"/>
          <w:kern w:val="0"/>
          <w:sz w:val="24"/>
          <w:szCs w:val="24"/>
        </w:rPr>
        <w:t>个省市区的优势产业、重点招商引资产业和未来产业发展重点，重磅整理！以飨读者。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天津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优势产业：</w:t>
      </w:r>
      <w:r w:rsidRPr="00E601CC">
        <w:rPr>
          <w:rFonts w:ascii="Arial" w:eastAsia="宋体" w:hAnsi="Arial" w:cs="Arial"/>
          <w:kern w:val="0"/>
          <w:sz w:val="24"/>
          <w:szCs w:val="24"/>
        </w:rPr>
        <w:t>航空航天、石油化工、装备制造、电子信息、生物医药、新能源新材料、轻工业、国防、现代物流、海洋经济。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重点招商引资产业：</w:t>
      </w:r>
      <w:r w:rsidRPr="00E601CC">
        <w:rPr>
          <w:rFonts w:ascii="Arial" w:eastAsia="宋体" w:hAnsi="Arial" w:cs="Arial"/>
          <w:kern w:val="0"/>
          <w:sz w:val="24"/>
          <w:szCs w:val="24"/>
        </w:rPr>
        <w:t>现代服务业的高端商业和电子商务，研发、结算中心和企业总部，现代物流业，金融业，文化产业等。打造移动互联、电子商务、智能城市、泛娱乐和信息安全</w:t>
      </w:r>
      <w:r w:rsidRPr="00E601CC">
        <w:rPr>
          <w:rFonts w:ascii="Arial" w:eastAsia="宋体" w:hAnsi="Arial" w:cs="Arial"/>
          <w:kern w:val="0"/>
          <w:sz w:val="24"/>
          <w:szCs w:val="24"/>
        </w:rPr>
        <w:t>5</w:t>
      </w:r>
      <w:r w:rsidRPr="00E601CC">
        <w:rPr>
          <w:rFonts w:ascii="Arial" w:eastAsia="宋体" w:hAnsi="Arial" w:cs="Arial"/>
          <w:kern w:val="0"/>
          <w:sz w:val="24"/>
          <w:szCs w:val="24"/>
        </w:rPr>
        <w:t>个创新型产业集群。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【未来产业发展重点】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1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壮大高端装备、新一代信息技术、航空航天、节能与新能源汽车、新材料、生物医药等十大先进制造产业；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2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建设一批智能制造试点；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3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推进创新平台建设，建成清华高端装备研究院、北大信息技术研究院等行业领先的研发转化平台，建设一批重点实验室、工程中心、企业技术中心、孵化器等创新机构。打造科技小巨人升级版，着力推进能力、规模、服务升级，科技型中小企业总量达到</w:t>
      </w:r>
      <w:r w:rsidRPr="00E601CC">
        <w:rPr>
          <w:rFonts w:ascii="Arial" w:eastAsia="宋体" w:hAnsi="Arial" w:cs="Arial"/>
          <w:kern w:val="0"/>
          <w:sz w:val="24"/>
          <w:szCs w:val="24"/>
        </w:rPr>
        <w:t>10</w:t>
      </w:r>
      <w:r w:rsidRPr="00E601CC">
        <w:rPr>
          <w:rFonts w:ascii="Arial" w:eastAsia="宋体" w:hAnsi="Arial" w:cs="Arial"/>
          <w:kern w:val="0"/>
          <w:sz w:val="24"/>
          <w:szCs w:val="24"/>
        </w:rPr>
        <w:t>万家，小巨人企业</w:t>
      </w:r>
      <w:r w:rsidRPr="00E601CC">
        <w:rPr>
          <w:rFonts w:ascii="Arial" w:eastAsia="宋体" w:hAnsi="Arial" w:cs="Arial"/>
          <w:kern w:val="0"/>
          <w:sz w:val="24"/>
          <w:szCs w:val="24"/>
        </w:rPr>
        <w:t>5000</w:t>
      </w:r>
      <w:r w:rsidRPr="00E601CC">
        <w:rPr>
          <w:rFonts w:ascii="Arial" w:eastAsia="宋体" w:hAnsi="Arial" w:cs="Arial"/>
          <w:kern w:val="0"/>
          <w:sz w:val="24"/>
          <w:szCs w:val="24"/>
        </w:rPr>
        <w:t>家，国家高新技术企业</w:t>
      </w:r>
      <w:r w:rsidRPr="00E601CC">
        <w:rPr>
          <w:rFonts w:ascii="Arial" w:eastAsia="宋体" w:hAnsi="Arial" w:cs="Arial"/>
          <w:kern w:val="0"/>
          <w:sz w:val="24"/>
          <w:szCs w:val="24"/>
        </w:rPr>
        <w:t>5000</w:t>
      </w:r>
      <w:r w:rsidRPr="00E601CC">
        <w:rPr>
          <w:rFonts w:ascii="Arial" w:eastAsia="宋体" w:hAnsi="Arial" w:cs="Arial"/>
          <w:kern w:val="0"/>
          <w:sz w:val="24"/>
          <w:szCs w:val="24"/>
        </w:rPr>
        <w:t>家；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4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大力发展新型金融，建设一批运营平台、一批行业领先的创新型机构、一批具有国际影响力的金融品牌；</w:t>
      </w:r>
    </w:p>
    <w:p w:rsidR="00E601CC" w:rsidRDefault="00E601CC" w:rsidP="00E601CC">
      <w:pPr>
        <w:widowControl/>
        <w:shd w:val="clear" w:color="auto" w:fill="FFFFFF"/>
        <w:rPr>
          <w:rFonts w:ascii="Arial" w:eastAsia="宋体" w:hAnsi="Arial" w:cs="Arial" w:hint="eastAsia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5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推动文化产业成为国民经济支柱性产业。</w:t>
      </w:r>
    </w:p>
    <w:p w:rsidR="00843357" w:rsidRDefault="00843357" w:rsidP="00E601CC">
      <w:pPr>
        <w:widowControl/>
        <w:shd w:val="clear" w:color="auto" w:fill="FFFFFF"/>
        <w:rPr>
          <w:rFonts w:ascii="Arial" w:eastAsia="宋体" w:hAnsi="Arial" w:cs="Arial" w:hint="eastAsia"/>
          <w:kern w:val="0"/>
          <w:sz w:val="24"/>
          <w:szCs w:val="24"/>
        </w:rPr>
      </w:pPr>
    </w:p>
    <w:p w:rsidR="00843357" w:rsidRPr="00E601CC" w:rsidRDefault="00843357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重庆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优势产业：</w:t>
      </w:r>
      <w:r w:rsidRPr="00E601CC">
        <w:rPr>
          <w:rFonts w:ascii="Arial" w:eastAsia="宋体" w:hAnsi="Arial" w:cs="Arial"/>
          <w:kern w:val="0"/>
          <w:sz w:val="24"/>
          <w:szCs w:val="24"/>
        </w:rPr>
        <w:t>资源产业、装备制造业及高新技术产业。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重点招商引资产业：</w:t>
      </w:r>
      <w:r w:rsidRPr="00E601CC">
        <w:rPr>
          <w:rFonts w:ascii="Arial" w:eastAsia="宋体" w:hAnsi="Arial" w:cs="Arial"/>
          <w:kern w:val="0"/>
          <w:sz w:val="24"/>
          <w:szCs w:val="24"/>
        </w:rPr>
        <w:t>IT</w:t>
      </w:r>
      <w:r w:rsidRPr="00E601CC">
        <w:rPr>
          <w:rFonts w:ascii="Arial" w:eastAsia="宋体" w:hAnsi="Arial" w:cs="Arial"/>
          <w:kern w:val="0"/>
          <w:sz w:val="24"/>
          <w:szCs w:val="24"/>
        </w:rPr>
        <w:t>产业、汽车摩托车产业、高端设备、新材料、节能环保、新一代信息产品。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【未来产业发展重点】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1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引进和实施一批石墨烯、轨道交通装备、精细化工、生物医药、环保技术等重大项目，带动关联产业发展；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2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proofErr w:type="gramStart"/>
      <w:r w:rsidRPr="00E601CC">
        <w:rPr>
          <w:rFonts w:ascii="Arial" w:eastAsia="宋体" w:hAnsi="Arial" w:cs="Arial"/>
          <w:kern w:val="0"/>
          <w:sz w:val="24"/>
          <w:szCs w:val="24"/>
        </w:rPr>
        <w:t>打造十</w:t>
      </w:r>
      <w:proofErr w:type="gramEnd"/>
      <w:r w:rsidRPr="00E601CC">
        <w:rPr>
          <w:rFonts w:ascii="Arial" w:eastAsia="宋体" w:hAnsi="Arial" w:cs="Arial"/>
          <w:kern w:val="0"/>
          <w:sz w:val="24"/>
          <w:szCs w:val="24"/>
        </w:rPr>
        <w:t>大战略性新兴产业，力争形成万亿元产值；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3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延伸汽车产业链，年产销量力争达到</w:t>
      </w:r>
      <w:r w:rsidRPr="00E601CC">
        <w:rPr>
          <w:rFonts w:ascii="Arial" w:eastAsia="宋体" w:hAnsi="Arial" w:cs="Arial"/>
          <w:kern w:val="0"/>
          <w:sz w:val="24"/>
          <w:szCs w:val="24"/>
        </w:rPr>
        <w:t>400</w:t>
      </w:r>
      <w:r w:rsidRPr="00E601CC">
        <w:rPr>
          <w:rFonts w:ascii="Arial" w:eastAsia="宋体" w:hAnsi="Arial" w:cs="Arial"/>
          <w:kern w:val="0"/>
          <w:sz w:val="24"/>
          <w:szCs w:val="24"/>
        </w:rPr>
        <w:t>万辆；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4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提高电子信息产业研发制造能力和市场占有率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5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推动集成电路产业重点突破和整体提升，构建芯片、软件、整机、系统、信息服务全产业链；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6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大液晶显示产业规模；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7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加快培育机器人及智能装备产业，发展基于</w:t>
      </w:r>
      <w:r w:rsidRPr="00E601CC">
        <w:rPr>
          <w:rFonts w:ascii="Arial" w:eastAsia="宋体" w:hAnsi="Arial" w:cs="Arial"/>
          <w:kern w:val="0"/>
          <w:sz w:val="24"/>
          <w:szCs w:val="24"/>
        </w:rPr>
        <w:t>3D</w:t>
      </w:r>
      <w:r w:rsidRPr="00E601CC">
        <w:rPr>
          <w:rFonts w:ascii="Arial" w:eastAsia="宋体" w:hAnsi="Arial" w:cs="Arial"/>
          <w:kern w:val="0"/>
          <w:sz w:val="24"/>
          <w:szCs w:val="24"/>
        </w:rPr>
        <w:t>打印技术等新型制造方式；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8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推进</w:t>
      </w:r>
      <w:proofErr w:type="gramStart"/>
      <w:r w:rsidRPr="00E601CC">
        <w:rPr>
          <w:rFonts w:ascii="Arial" w:eastAsia="宋体" w:hAnsi="Arial" w:cs="Arial"/>
          <w:kern w:val="0"/>
          <w:sz w:val="24"/>
          <w:szCs w:val="24"/>
        </w:rPr>
        <w:t>石墨烯在工业</w:t>
      </w:r>
      <w:proofErr w:type="gramEnd"/>
      <w:r w:rsidRPr="00E601CC">
        <w:rPr>
          <w:rFonts w:ascii="Arial" w:eastAsia="宋体" w:hAnsi="Arial" w:cs="Arial"/>
          <w:kern w:val="0"/>
          <w:sz w:val="24"/>
          <w:szCs w:val="24"/>
        </w:rPr>
        <w:t>和消费领域的产业化应用，开发高端金属和纤维复合材料，打造新材料基地；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9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瞄准通用航空器、轨道交通装备、高技术船舶主机与关键零部件，提升高端交通装备产业优势；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10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加强页岩气</w:t>
      </w:r>
      <w:proofErr w:type="gramStart"/>
      <w:r w:rsidRPr="00E601CC">
        <w:rPr>
          <w:rFonts w:ascii="Arial" w:eastAsia="宋体" w:hAnsi="Arial" w:cs="Arial"/>
          <w:kern w:val="0"/>
          <w:sz w:val="24"/>
          <w:szCs w:val="24"/>
        </w:rPr>
        <w:t>开发央地合作</w:t>
      </w:r>
      <w:proofErr w:type="gramEnd"/>
      <w:r w:rsidRPr="00E601CC">
        <w:rPr>
          <w:rFonts w:ascii="Arial" w:eastAsia="宋体" w:hAnsi="Arial" w:cs="Arial"/>
          <w:kern w:val="0"/>
          <w:sz w:val="24"/>
          <w:szCs w:val="24"/>
        </w:rPr>
        <w:t>和各类市场主体培育，构建勘探开发、加工应用、装备制造全产业链；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lastRenderedPageBreak/>
        <w:t>11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拓展天然气化工上下游产业链，壮大精细化工产业集群；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12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推进医药企业兼并重组和新药开发引进，发挥生物医药产业后发优势；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13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提升环保技术装备水平和总包能力，形成对接市场、配套完备的环保产业集群；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14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依托</w:t>
      </w:r>
      <w:proofErr w:type="gramStart"/>
      <w:r w:rsidRPr="00E601CC">
        <w:rPr>
          <w:rFonts w:ascii="Arial" w:eastAsia="宋体" w:hAnsi="Arial" w:cs="Arial"/>
          <w:kern w:val="0"/>
          <w:sz w:val="24"/>
          <w:szCs w:val="24"/>
        </w:rPr>
        <w:t>云计算</w:t>
      </w:r>
      <w:proofErr w:type="gramEnd"/>
      <w:r w:rsidRPr="00E601CC">
        <w:rPr>
          <w:rFonts w:ascii="Arial" w:eastAsia="宋体" w:hAnsi="Arial" w:cs="Arial"/>
          <w:kern w:val="0"/>
          <w:sz w:val="24"/>
          <w:szCs w:val="24"/>
        </w:rPr>
        <w:t>数据中心优势，引进和培育数据储存、加工、增值应用企业，形成服务国内外的大数据产业链；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15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创新发展电子商务，</w:t>
      </w:r>
      <w:proofErr w:type="gramStart"/>
      <w:r w:rsidRPr="00E601CC">
        <w:rPr>
          <w:rFonts w:ascii="Arial" w:eastAsia="宋体" w:hAnsi="Arial" w:cs="Arial"/>
          <w:kern w:val="0"/>
          <w:sz w:val="24"/>
          <w:szCs w:val="24"/>
        </w:rPr>
        <w:t>促进线</w:t>
      </w:r>
      <w:proofErr w:type="gramEnd"/>
      <w:r w:rsidRPr="00E601CC">
        <w:rPr>
          <w:rFonts w:ascii="Arial" w:eastAsia="宋体" w:hAnsi="Arial" w:cs="Arial"/>
          <w:kern w:val="0"/>
          <w:sz w:val="24"/>
          <w:szCs w:val="24"/>
        </w:rPr>
        <w:t>上线下互动，完善跨境电商口岸通关、国际配送和结算服务体系，促进电子商务与其他产业融合发展；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16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把旅游业培育成为支柱产业，建成国际知名旅游目的地；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17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建设成为全国重要的电子商务、物联网、</w:t>
      </w:r>
      <w:proofErr w:type="gramStart"/>
      <w:r w:rsidRPr="00E601CC">
        <w:rPr>
          <w:rFonts w:ascii="Arial" w:eastAsia="宋体" w:hAnsi="Arial" w:cs="Arial"/>
          <w:kern w:val="0"/>
          <w:sz w:val="24"/>
          <w:szCs w:val="24"/>
        </w:rPr>
        <w:t>云计算大</w:t>
      </w:r>
      <w:proofErr w:type="gramEnd"/>
      <w:r w:rsidRPr="00E601CC">
        <w:rPr>
          <w:rFonts w:ascii="Arial" w:eastAsia="宋体" w:hAnsi="Arial" w:cs="Arial"/>
          <w:kern w:val="0"/>
          <w:sz w:val="24"/>
          <w:szCs w:val="24"/>
        </w:rPr>
        <w:t>数据、智慧物流和数字内容产业中心，促进互联网与经济社会深度融合；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18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务实推动</w:t>
      </w:r>
      <w:r w:rsidRPr="00E601CC">
        <w:rPr>
          <w:rFonts w:ascii="Arial" w:eastAsia="宋体" w:hAnsi="Arial" w:cs="Arial"/>
          <w:kern w:val="0"/>
          <w:sz w:val="24"/>
          <w:szCs w:val="24"/>
        </w:rPr>
        <w:t>“</w:t>
      </w:r>
      <w:r w:rsidRPr="00E601CC">
        <w:rPr>
          <w:rFonts w:ascii="Arial" w:eastAsia="宋体" w:hAnsi="Arial" w:cs="Arial"/>
          <w:kern w:val="0"/>
          <w:sz w:val="24"/>
          <w:szCs w:val="24"/>
        </w:rPr>
        <w:t>互联网</w:t>
      </w:r>
      <w:r w:rsidRPr="00E601CC">
        <w:rPr>
          <w:rFonts w:ascii="Arial" w:eastAsia="宋体" w:hAnsi="Arial" w:cs="Arial"/>
          <w:kern w:val="0"/>
          <w:sz w:val="24"/>
          <w:szCs w:val="24"/>
        </w:rPr>
        <w:t>+”</w:t>
      </w:r>
      <w:r w:rsidRPr="00E601CC">
        <w:rPr>
          <w:rFonts w:ascii="Arial" w:eastAsia="宋体" w:hAnsi="Arial" w:cs="Arial"/>
          <w:kern w:val="0"/>
          <w:sz w:val="24"/>
          <w:szCs w:val="24"/>
        </w:rPr>
        <w:t>和</w:t>
      </w:r>
      <w:r w:rsidRPr="00E601CC">
        <w:rPr>
          <w:rFonts w:ascii="Arial" w:eastAsia="宋体" w:hAnsi="Arial" w:cs="Arial"/>
          <w:kern w:val="0"/>
          <w:sz w:val="24"/>
          <w:szCs w:val="24"/>
        </w:rPr>
        <w:t>“+</w:t>
      </w:r>
      <w:r w:rsidRPr="00E601CC">
        <w:rPr>
          <w:rFonts w:ascii="Arial" w:eastAsia="宋体" w:hAnsi="Arial" w:cs="Arial"/>
          <w:kern w:val="0"/>
          <w:sz w:val="24"/>
          <w:szCs w:val="24"/>
        </w:rPr>
        <w:t>互联网</w:t>
      </w:r>
      <w:r w:rsidRPr="00E601CC">
        <w:rPr>
          <w:rFonts w:ascii="Arial" w:eastAsia="宋体" w:hAnsi="Arial" w:cs="Arial"/>
          <w:kern w:val="0"/>
          <w:sz w:val="24"/>
          <w:szCs w:val="24"/>
        </w:rPr>
        <w:t>”</w:t>
      </w:r>
      <w:r w:rsidRPr="00E601CC">
        <w:rPr>
          <w:rFonts w:ascii="Arial" w:eastAsia="宋体" w:hAnsi="Arial" w:cs="Arial"/>
          <w:kern w:val="0"/>
          <w:sz w:val="24"/>
          <w:szCs w:val="24"/>
        </w:rPr>
        <w:t>行动，以</w:t>
      </w:r>
      <w:r w:rsidRPr="00E601CC">
        <w:rPr>
          <w:rFonts w:ascii="Arial" w:eastAsia="宋体" w:hAnsi="Arial" w:cs="Arial"/>
          <w:kern w:val="0"/>
          <w:sz w:val="24"/>
          <w:szCs w:val="24"/>
        </w:rPr>
        <w:t>“</w:t>
      </w:r>
      <w:r w:rsidRPr="00E601CC">
        <w:rPr>
          <w:rFonts w:ascii="Arial" w:eastAsia="宋体" w:hAnsi="Arial" w:cs="Arial"/>
          <w:kern w:val="0"/>
          <w:sz w:val="24"/>
          <w:szCs w:val="24"/>
        </w:rPr>
        <w:t>互联网</w:t>
      </w:r>
      <w:r w:rsidRPr="00E601CC">
        <w:rPr>
          <w:rFonts w:ascii="Arial" w:eastAsia="宋体" w:hAnsi="Arial" w:cs="Arial"/>
          <w:kern w:val="0"/>
          <w:sz w:val="24"/>
          <w:szCs w:val="24"/>
        </w:rPr>
        <w:t>+”</w:t>
      </w:r>
      <w:r w:rsidRPr="00E601CC">
        <w:rPr>
          <w:rFonts w:ascii="Arial" w:eastAsia="宋体" w:hAnsi="Arial" w:cs="Arial"/>
          <w:kern w:val="0"/>
          <w:sz w:val="24"/>
          <w:szCs w:val="24"/>
        </w:rPr>
        <w:t>带动新兴产业发展，通过</w:t>
      </w:r>
      <w:r w:rsidRPr="00E601CC">
        <w:rPr>
          <w:rFonts w:ascii="Arial" w:eastAsia="宋体" w:hAnsi="Arial" w:cs="Arial"/>
          <w:kern w:val="0"/>
          <w:sz w:val="24"/>
          <w:szCs w:val="24"/>
        </w:rPr>
        <w:t>“+</w:t>
      </w:r>
      <w:r w:rsidRPr="00E601CC">
        <w:rPr>
          <w:rFonts w:ascii="Arial" w:eastAsia="宋体" w:hAnsi="Arial" w:cs="Arial"/>
          <w:kern w:val="0"/>
          <w:sz w:val="24"/>
          <w:szCs w:val="24"/>
        </w:rPr>
        <w:t>互联网</w:t>
      </w:r>
      <w:r w:rsidRPr="00E601CC">
        <w:rPr>
          <w:rFonts w:ascii="Arial" w:eastAsia="宋体" w:hAnsi="Arial" w:cs="Arial"/>
          <w:kern w:val="0"/>
          <w:sz w:val="24"/>
          <w:szCs w:val="24"/>
        </w:rPr>
        <w:t>”</w:t>
      </w:r>
      <w:r w:rsidRPr="00E601CC">
        <w:rPr>
          <w:rFonts w:ascii="Arial" w:eastAsia="宋体" w:hAnsi="Arial" w:cs="Arial"/>
          <w:kern w:val="0"/>
          <w:sz w:val="24"/>
          <w:szCs w:val="24"/>
        </w:rPr>
        <w:t>为传统产业插上互联网的翅膀。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>
        <w:rPr>
          <w:rFonts w:ascii="Arial" w:eastAsia="宋体" w:hAnsi="Arial" w:cs="Arial"/>
          <w:noProof/>
          <w:kern w:val="0"/>
          <w:sz w:val="24"/>
          <w:szCs w:val="24"/>
        </w:rPr>
        <w:drawing>
          <wp:inline distT="0" distB="0" distL="0" distR="0">
            <wp:extent cx="4762500" cy="5391150"/>
            <wp:effectExtent l="0" t="0" r="0" b="0"/>
            <wp:docPr id="1" name="图片 1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图片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539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上海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优势产业：</w:t>
      </w:r>
      <w:r w:rsidRPr="00E601CC">
        <w:rPr>
          <w:rFonts w:ascii="Arial" w:eastAsia="宋体" w:hAnsi="Arial" w:cs="Arial"/>
          <w:kern w:val="0"/>
          <w:sz w:val="24"/>
          <w:szCs w:val="24"/>
        </w:rPr>
        <w:t>金融业，现代服务业以及先进制造业。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重点招商引资产业：</w:t>
      </w:r>
      <w:r w:rsidRPr="00E601CC">
        <w:rPr>
          <w:rFonts w:ascii="Arial" w:eastAsia="宋体" w:hAnsi="Arial" w:cs="Arial"/>
          <w:kern w:val="0"/>
          <w:sz w:val="24"/>
          <w:szCs w:val="24"/>
        </w:rPr>
        <w:t>制造业、服务业、城市基础建设与公用事业及</w:t>
      </w:r>
      <w:proofErr w:type="gramStart"/>
      <w:r w:rsidRPr="00E601CC">
        <w:rPr>
          <w:rFonts w:ascii="Arial" w:eastAsia="宋体" w:hAnsi="Arial" w:cs="Arial"/>
          <w:kern w:val="0"/>
          <w:sz w:val="24"/>
          <w:szCs w:val="24"/>
        </w:rPr>
        <w:t>农林渔木业</w:t>
      </w:r>
      <w:proofErr w:type="gramEnd"/>
      <w:r w:rsidRPr="00E601CC">
        <w:rPr>
          <w:rFonts w:ascii="Arial" w:eastAsia="宋体" w:hAnsi="Arial" w:cs="Arial"/>
          <w:kern w:val="0"/>
          <w:sz w:val="24"/>
          <w:szCs w:val="24"/>
        </w:rPr>
        <w:t>。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lastRenderedPageBreak/>
        <w:t>重点发展的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6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大工业：</w:t>
      </w:r>
      <w:r w:rsidRPr="00E601CC">
        <w:rPr>
          <w:rFonts w:ascii="Arial" w:eastAsia="宋体" w:hAnsi="Arial" w:cs="Arial"/>
          <w:kern w:val="0"/>
          <w:sz w:val="24"/>
          <w:szCs w:val="24"/>
        </w:rPr>
        <w:t>电子信息产品制造业、汽车制造业、石油化工及精细化工制造业、精品钢材制造业、成套设备制造业和生物医药制造业。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【未来产业发展重点】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1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加快发展文化创意产业；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2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促进新技术、新模式、新业态、新产业</w:t>
      </w:r>
      <w:r w:rsidRPr="00E601CC">
        <w:rPr>
          <w:rFonts w:ascii="Arial" w:eastAsia="宋体" w:hAnsi="Arial" w:cs="Arial"/>
          <w:kern w:val="0"/>
          <w:sz w:val="24"/>
          <w:szCs w:val="24"/>
        </w:rPr>
        <w:t>“</w:t>
      </w:r>
      <w:r w:rsidRPr="00E601CC">
        <w:rPr>
          <w:rFonts w:ascii="Arial" w:eastAsia="宋体" w:hAnsi="Arial" w:cs="Arial"/>
          <w:kern w:val="0"/>
          <w:sz w:val="24"/>
          <w:szCs w:val="24"/>
        </w:rPr>
        <w:t>四新</w:t>
      </w:r>
      <w:r w:rsidRPr="00E601CC">
        <w:rPr>
          <w:rFonts w:ascii="Arial" w:eastAsia="宋体" w:hAnsi="Arial" w:cs="Arial"/>
          <w:kern w:val="0"/>
          <w:sz w:val="24"/>
          <w:szCs w:val="24"/>
        </w:rPr>
        <w:t>”</w:t>
      </w:r>
      <w:r w:rsidRPr="00E601CC">
        <w:rPr>
          <w:rFonts w:ascii="Arial" w:eastAsia="宋体" w:hAnsi="Arial" w:cs="Arial"/>
          <w:kern w:val="0"/>
          <w:sz w:val="24"/>
          <w:szCs w:val="24"/>
        </w:rPr>
        <w:t>经济发展；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3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在民用航空发动机与燃气轮机、脑科学与人工智能等领域实施一批重大科技项目，在新能源汽车、机器人与智能制造等领域布局一批重大创新工程；</w:t>
      </w:r>
    </w:p>
    <w:p w:rsidR="00E601CC" w:rsidRDefault="00E601CC" w:rsidP="00E601CC">
      <w:pPr>
        <w:widowControl/>
        <w:shd w:val="clear" w:color="auto" w:fill="FFFFFF"/>
        <w:rPr>
          <w:rFonts w:ascii="Arial" w:eastAsia="宋体" w:hAnsi="Arial" w:cs="Arial" w:hint="eastAsia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4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推动大飞机、北斗卫星导航、集成电路等战略性新兴产业。</w:t>
      </w:r>
    </w:p>
    <w:p w:rsidR="00843357" w:rsidRDefault="00843357" w:rsidP="00E601CC">
      <w:pPr>
        <w:widowControl/>
        <w:shd w:val="clear" w:color="auto" w:fill="FFFFFF"/>
        <w:rPr>
          <w:rFonts w:ascii="Arial" w:eastAsia="宋体" w:hAnsi="Arial" w:cs="Arial" w:hint="eastAsia"/>
          <w:kern w:val="0"/>
          <w:sz w:val="24"/>
          <w:szCs w:val="24"/>
        </w:rPr>
      </w:pPr>
    </w:p>
    <w:p w:rsidR="00843357" w:rsidRPr="00E601CC" w:rsidRDefault="00843357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江苏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优势产业：</w:t>
      </w:r>
      <w:r w:rsidRPr="00E601CC">
        <w:rPr>
          <w:rFonts w:ascii="Arial" w:eastAsia="宋体" w:hAnsi="Arial" w:cs="Arial"/>
          <w:kern w:val="0"/>
          <w:sz w:val="24"/>
          <w:szCs w:val="24"/>
        </w:rPr>
        <w:t>电子信息产业、纺织产业、医药产业、建材产业、机械产业、石化产业、轻工产业、冶金产业。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重点招商引资产业：</w:t>
      </w:r>
      <w:r w:rsidRPr="00E601CC">
        <w:rPr>
          <w:rFonts w:ascii="Arial" w:eastAsia="宋体" w:hAnsi="Arial" w:cs="Arial"/>
          <w:kern w:val="0"/>
          <w:sz w:val="24"/>
          <w:szCs w:val="24"/>
        </w:rPr>
        <w:t>主导产业：电子信息、装备制造、石油化工；新兴产业：新能源、新医药、生物及新材料；传统产业：纺织、轻工、冶金、建材；生产服务业：物流、金融、服务、商业。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【未来产业发展重点】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1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以智能制造为主攻方向大力发展先进制造业。实施智能制造工程，建设一批智能工厂和智能车间；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2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支持石墨</w:t>
      </w:r>
      <w:proofErr w:type="gramStart"/>
      <w:r w:rsidRPr="00E601CC">
        <w:rPr>
          <w:rFonts w:ascii="Arial" w:eastAsia="宋体" w:hAnsi="Arial" w:cs="Arial"/>
          <w:kern w:val="0"/>
          <w:sz w:val="24"/>
          <w:szCs w:val="24"/>
        </w:rPr>
        <w:t>烯</w:t>
      </w:r>
      <w:proofErr w:type="gramEnd"/>
      <w:r w:rsidRPr="00E601CC">
        <w:rPr>
          <w:rFonts w:ascii="Arial" w:eastAsia="宋体" w:hAnsi="Arial" w:cs="Arial"/>
          <w:kern w:val="0"/>
          <w:sz w:val="24"/>
          <w:szCs w:val="24"/>
        </w:rPr>
        <w:t>产业发展；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3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推动战略性新兴产业规模化发展，加快培育大数据、工业机器人等新增长点，建设一批战略性新兴产业集群；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4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促进现代金融、科技服务、信息技术、现代物流等重点产业加快发展；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5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打造一批互联网产业园和</w:t>
      </w:r>
      <w:proofErr w:type="gramStart"/>
      <w:r w:rsidRPr="00E601CC">
        <w:rPr>
          <w:rFonts w:ascii="Arial" w:eastAsia="宋体" w:hAnsi="Arial" w:cs="Arial"/>
          <w:kern w:val="0"/>
          <w:sz w:val="24"/>
          <w:szCs w:val="24"/>
        </w:rPr>
        <w:t>众创</w:t>
      </w:r>
      <w:proofErr w:type="gramEnd"/>
      <w:r w:rsidRPr="00E601CC">
        <w:rPr>
          <w:rFonts w:ascii="Arial" w:eastAsia="宋体" w:hAnsi="Arial" w:cs="Arial"/>
          <w:kern w:val="0"/>
          <w:sz w:val="24"/>
          <w:szCs w:val="24"/>
        </w:rPr>
        <w:t>园、</w:t>
      </w:r>
      <w:proofErr w:type="gramStart"/>
      <w:r w:rsidRPr="00E601CC">
        <w:rPr>
          <w:rFonts w:ascii="Arial" w:eastAsia="宋体" w:hAnsi="Arial" w:cs="Arial"/>
          <w:kern w:val="0"/>
          <w:sz w:val="24"/>
          <w:szCs w:val="24"/>
        </w:rPr>
        <w:t>云计算</w:t>
      </w:r>
      <w:proofErr w:type="gramEnd"/>
      <w:r w:rsidRPr="00E601CC">
        <w:rPr>
          <w:rFonts w:ascii="Arial" w:eastAsia="宋体" w:hAnsi="Arial" w:cs="Arial"/>
          <w:kern w:val="0"/>
          <w:sz w:val="24"/>
          <w:szCs w:val="24"/>
        </w:rPr>
        <w:t>和大数据中心，做</w:t>
      </w:r>
      <w:proofErr w:type="gramStart"/>
      <w:r w:rsidRPr="00E601CC">
        <w:rPr>
          <w:rFonts w:ascii="Arial" w:eastAsia="宋体" w:hAnsi="Arial" w:cs="Arial"/>
          <w:kern w:val="0"/>
          <w:sz w:val="24"/>
          <w:szCs w:val="24"/>
        </w:rPr>
        <w:t>强做</w:t>
      </w:r>
      <w:proofErr w:type="gramEnd"/>
      <w:r w:rsidRPr="00E601CC">
        <w:rPr>
          <w:rFonts w:ascii="Arial" w:eastAsia="宋体" w:hAnsi="Arial" w:cs="Arial"/>
          <w:kern w:val="0"/>
          <w:sz w:val="24"/>
          <w:szCs w:val="24"/>
        </w:rPr>
        <w:t>大骨干企业；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6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培育一批骨干文化企业和重点文化产业园区；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7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提高农业产业化经营水平，延伸农业产业链和价值链；</w:t>
      </w:r>
    </w:p>
    <w:p w:rsidR="00E601CC" w:rsidRDefault="00E601CC" w:rsidP="00E601CC">
      <w:pPr>
        <w:widowControl/>
        <w:shd w:val="clear" w:color="auto" w:fill="FFFFFF"/>
        <w:rPr>
          <w:rFonts w:ascii="Arial" w:eastAsia="宋体" w:hAnsi="Arial" w:cs="Arial" w:hint="eastAsia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8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发展节能环保绿色产业。</w:t>
      </w:r>
    </w:p>
    <w:p w:rsidR="00843357" w:rsidRDefault="00843357" w:rsidP="00E601CC">
      <w:pPr>
        <w:widowControl/>
        <w:shd w:val="clear" w:color="auto" w:fill="FFFFFF"/>
        <w:rPr>
          <w:rFonts w:ascii="Arial" w:eastAsia="宋体" w:hAnsi="Arial" w:cs="Arial" w:hint="eastAsia"/>
          <w:kern w:val="0"/>
          <w:sz w:val="24"/>
          <w:szCs w:val="24"/>
        </w:rPr>
      </w:pPr>
    </w:p>
    <w:p w:rsidR="00843357" w:rsidRPr="00E601CC" w:rsidRDefault="00843357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山东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优势产业：</w:t>
      </w:r>
      <w:r w:rsidRPr="00E601CC">
        <w:rPr>
          <w:rFonts w:ascii="Arial" w:eastAsia="宋体" w:hAnsi="Arial" w:cs="Arial"/>
          <w:kern w:val="0"/>
          <w:sz w:val="24"/>
          <w:szCs w:val="24"/>
        </w:rPr>
        <w:t>轻工业、纺织、机械、化工、建材和冶金六大传统产业为工业主体。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重点招商引资产业：</w:t>
      </w:r>
      <w:r w:rsidRPr="00E601CC">
        <w:rPr>
          <w:rFonts w:ascii="Arial" w:eastAsia="宋体" w:hAnsi="Arial" w:cs="Arial"/>
          <w:kern w:val="0"/>
          <w:sz w:val="24"/>
          <w:szCs w:val="24"/>
        </w:rPr>
        <w:t>高新技术产业、装备制造业、现代农业、现代服务业、海洋产业。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【未来产业发展重点】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1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大力发展教育、医疗、养老、健康、旅游、文化、休闲、娱乐、体育等产业，引导各类服务业改善供给结构；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2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下决心推动钢铁、煤炭、水泥、有色、船舶、玻璃、轮胎、</w:t>
      </w:r>
      <w:proofErr w:type="gramStart"/>
      <w:r w:rsidRPr="00E601CC">
        <w:rPr>
          <w:rFonts w:ascii="Arial" w:eastAsia="宋体" w:hAnsi="Arial" w:cs="Arial"/>
          <w:kern w:val="0"/>
          <w:sz w:val="24"/>
          <w:szCs w:val="24"/>
        </w:rPr>
        <w:t>地炼等</w:t>
      </w:r>
      <w:proofErr w:type="gramEnd"/>
      <w:r w:rsidRPr="00E601CC">
        <w:rPr>
          <w:rFonts w:ascii="Arial" w:eastAsia="宋体" w:hAnsi="Arial" w:cs="Arial"/>
          <w:kern w:val="0"/>
          <w:sz w:val="24"/>
          <w:szCs w:val="24"/>
        </w:rPr>
        <w:t>行业去产能；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3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加快食品、轻工、纺织、原材料等传统优势产业转型升级；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4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培育发展新一代信息技术、轨道交通设备、海洋工程装备、先进机械设备、生物医药、新材料、新能源等新兴产业；</w:t>
      </w:r>
    </w:p>
    <w:p w:rsidR="00E601CC" w:rsidRDefault="00E601CC" w:rsidP="00E601CC">
      <w:pPr>
        <w:widowControl/>
        <w:shd w:val="clear" w:color="auto" w:fill="FFFFFF"/>
        <w:rPr>
          <w:rFonts w:ascii="Arial" w:eastAsia="宋体" w:hAnsi="Arial" w:cs="Arial" w:hint="eastAsia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5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推动其他各类知识密集型产业快速成长。</w:t>
      </w:r>
    </w:p>
    <w:p w:rsidR="00843357" w:rsidRDefault="00843357" w:rsidP="00E601CC">
      <w:pPr>
        <w:widowControl/>
        <w:shd w:val="clear" w:color="auto" w:fill="FFFFFF"/>
        <w:rPr>
          <w:rFonts w:ascii="Arial" w:eastAsia="宋体" w:hAnsi="Arial" w:cs="Arial" w:hint="eastAsia"/>
          <w:kern w:val="0"/>
          <w:sz w:val="24"/>
          <w:szCs w:val="24"/>
        </w:rPr>
      </w:pPr>
    </w:p>
    <w:p w:rsidR="00843357" w:rsidRPr="00E601CC" w:rsidRDefault="00843357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lastRenderedPageBreak/>
        <w:t>北京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优势产业：</w:t>
      </w:r>
      <w:r w:rsidRPr="00E601CC">
        <w:rPr>
          <w:rFonts w:ascii="Arial" w:eastAsia="宋体" w:hAnsi="Arial" w:cs="Arial"/>
          <w:kern w:val="0"/>
          <w:sz w:val="24"/>
          <w:szCs w:val="24"/>
        </w:rPr>
        <w:t>现代制造业、现代服务业、高新技术产业、都市</w:t>
      </w:r>
      <w:proofErr w:type="gramStart"/>
      <w:r w:rsidRPr="00E601CC">
        <w:rPr>
          <w:rFonts w:ascii="Arial" w:eastAsia="宋体" w:hAnsi="Arial" w:cs="Arial"/>
          <w:kern w:val="0"/>
          <w:sz w:val="24"/>
          <w:szCs w:val="24"/>
        </w:rPr>
        <w:t>型现代</w:t>
      </w:r>
      <w:proofErr w:type="gramEnd"/>
      <w:r w:rsidRPr="00E601CC">
        <w:rPr>
          <w:rFonts w:ascii="Arial" w:eastAsia="宋体" w:hAnsi="Arial" w:cs="Arial"/>
          <w:kern w:val="0"/>
          <w:sz w:val="24"/>
          <w:szCs w:val="24"/>
        </w:rPr>
        <w:t>农业以及限制发展的产业（高耗能、高污染、低附加价值产业）。新一代信息技术、生物医药、新能源、节能环保、新能源汽车、新材料、高端装备制造和航空</w:t>
      </w:r>
      <w:proofErr w:type="gramStart"/>
      <w:r w:rsidRPr="00E601CC">
        <w:rPr>
          <w:rFonts w:ascii="Arial" w:eastAsia="宋体" w:hAnsi="Arial" w:cs="Arial"/>
          <w:kern w:val="0"/>
          <w:sz w:val="24"/>
          <w:szCs w:val="24"/>
        </w:rPr>
        <w:t>航天八</w:t>
      </w:r>
      <w:proofErr w:type="gramEnd"/>
      <w:r w:rsidRPr="00E601CC">
        <w:rPr>
          <w:rFonts w:ascii="Arial" w:eastAsia="宋体" w:hAnsi="Arial" w:cs="Arial"/>
          <w:kern w:val="0"/>
          <w:sz w:val="24"/>
          <w:szCs w:val="24"/>
        </w:rPr>
        <w:t>大战略性新兴产业；金融业、批发和零售业、文化创意产业。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重点招商引资产业：</w:t>
      </w:r>
      <w:r w:rsidRPr="00E601CC">
        <w:rPr>
          <w:rFonts w:ascii="Arial" w:eastAsia="宋体" w:hAnsi="Arial" w:cs="Arial"/>
          <w:kern w:val="0"/>
          <w:sz w:val="24"/>
          <w:szCs w:val="24"/>
        </w:rPr>
        <w:t>工业、农业、商业、旅游业、金融保险业、文化社会事业、环保工业和基础设施。科技、医疗、养老等服务领域。鼓励跨国公司在北京设立地区总部、研发中心、采购中心、财务管理中心等功能性机构。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【未来产业发展重点】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1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发展节能环保产业、文化创意产业；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2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促进健康、养老、体育产业发展；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3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打造金融、信息、科技服务三大优势产业；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4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力争在新能源汽车、集成电路、机器人、</w:t>
      </w:r>
      <w:r w:rsidRPr="00E601CC">
        <w:rPr>
          <w:rFonts w:ascii="Arial" w:eastAsia="宋体" w:hAnsi="Arial" w:cs="Arial"/>
          <w:kern w:val="0"/>
          <w:sz w:val="24"/>
          <w:szCs w:val="24"/>
        </w:rPr>
        <w:t>3D</w:t>
      </w:r>
      <w:r w:rsidRPr="00E601CC">
        <w:rPr>
          <w:rFonts w:ascii="Arial" w:eastAsia="宋体" w:hAnsi="Arial" w:cs="Arial"/>
          <w:kern w:val="0"/>
          <w:sz w:val="24"/>
          <w:szCs w:val="24"/>
        </w:rPr>
        <w:t>打印等重点领域取得突破；</w:t>
      </w:r>
    </w:p>
    <w:p w:rsidR="00E601CC" w:rsidRDefault="00E601CC" w:rsidP="00E601CC">
      <w:pPr>
        <w:widowControl/>
        <w:shd w:val="clear" w:color="auto" w:fill="FFFFFF"/>
        <w:rPr>
          <w:rFonts w:ascii="Arial" w:eastAsia="宋体" w:hAnsi="Arial" w:cs="Arial" w:hint="eastAsia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5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积极发展大数据产业。</w:t>
      </w:r>
    </w:p>
    <w:p w:rsidR="00843357" w:rsidRDefault="00843357" w:rsidP="00E601CC">
      <w:pPr>
        <w:widowControl/>
        <w:shd w:val="clear" w:color="auto" w:fill="FFFFFF"/>
        <w:rPr>
          <w:rFonts w:ascii="Arial" w:eastAsia="宋体" w:hAnsi="Arial" w:cs="Arial" w:hint="eastAsia"/>
          <w:kern w:val="0"/>
          <w:sz w:val="24"/>
          <w:szCs w:val="24"/>
        </w:rPr>
      </w:pPr>
    </w:p>
    <w:p w:rsidR="00843357" w:rsidRPr="00E601CC" w:rsidRDefault="00843357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广东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优势产业：</w:t>
      </w:r>
      <w:r w:rsidRPr="00E601CC">
        <w:rPr>
          <w:rFonts w:ascii="Arial" w:eastAsia="宋体" w:hAnsi="Arial" w:cs="Arial"/>
          <w:kern w:val="0"/>
          <w:sz w:val="24"/>
          <w:szCs w:val="24"/>
        </w:rPr>
        <w:t>电子信息、电气机械、石油化工、纺织服装、食品饮料、建筑材料、造纸、医药、汽车等九大支柱产业，造船、轨道交通装备、核电装备、风电装备、通用飞机等先进制造业。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重点招商引资产业：</w:t>
      </w:r>
      <w:proofErr w:type="gramStart"/>
      <w:r w:rsidRPr="00E601CC">
        <w:rPr>
          <w:rFonts w:ascii="Arial" w:eastAsia="宋体" w:hAnsi="Arial" w:cs="Arial"/>
          <w:kern w:val="0"/>
          <w:sz w:val="24"/>
          <w:szCs w:val="24"/>
        </w:rPr>
        <w:t>高端新型</w:t>
      </w:r>
      <w:proofErr w:type="gramEnd"/>
      <w:r w:rsidRPr="00E601CC">
        <w:rPr>
          <w:rFonts w:ascii="Arial" w:eastAsia="宋体" w:hAnsi="Arial" w:cs="Arial"/>
          <w:kern w:val="0"/>
          <w:sz w:val="24"/>
          <w:szCs w:val="24"/>
        </w:rPr>
        <w:t>电子信息、新能源汽车、半导体照明（</w:t>
      </w:r>
      <w:r w:rsidRPr="00E601CC">
        <w:rPr>
          <w:rFonts w:ascii="Arial" w:eastAsia="宋体" w:hAnsi="Arial" w:cs="Arial"/>
          <w:kern w:val="0"/>
          <w:sz w:val="24"/>
          <w:szCs w:val="24"/>
        </w:rPr>
        <w:t>LED</w:t>
      </w:r>
      <w:r w:rsidRPr="00E601CC">
        <w:rPr>
          <w:rFonts w:ascii="Arial" w:eastAsia="宋体" w:hAnsi="Arial" w:cs="Arial"/>
          <w:kern w:val="0"/>
          <w:sz w:val="24"/>
          <w:szCs w:val="24"/>
        </w:rPr>
        <w:t>）、生物、高端装备制造、节能环保、新能源和新材料等战略性新兴产业。另也重点发展现代服务业、先进制造业、传统产业转型升级、健康卫生等新型产业、高技术产业等。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【未来产业发展重点】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1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发展</w:t>
      </w:r>
      <w:r w:rsidRPr="00E601CC">
        <w:rPr>
          <w:rFonts w:ascii="Arial" w:eastAsia="宋体" w:hAnsi="Arial" w:cs="Arial"/>
          <w:kern w:val="0"/>
          <w:sz w:val="24"/>
          <w:szCs w:val="24"/>
        </w:rPr>
        <w:t>“</w:t>
      </w:r>
      <w:r w:rsidRPr="00E601CC">
        <w:rPr>
          <w:rFonts w:ascii="Arial" w:eastAsia="宋体" w:hAnsi="Arial" w:cs="Arial"/>
          <w:kern w:val="0"/>
          <w:sz w:val="24"/>
          <w:szCs w:val="24"/>
        </w:rPr>
        <w:t>工作母机</w:t>
      </w:r>
      <w:r w:rsidRPr="00E601CC">
        <w:rPr>
          <w:rFonts w:ascii="Arial" w:eastAsia="宋体" w:hAnsi="Arial" w:cs="Arial"/>
          <w:kern w:val="0"/>
          <w:sz w:val="24"/>
          <w:szCs w:val="24"/>
        </w:rPr>
        <w:t>”</w:t>
      </w:r>
      <w:r w:rsidRPr="00E601CC">
        <w:rPr>
          <w:rFonts w:ascii="Arial" w:eastAsia="宋体" w:hAnsi="Arial" w:cs="Arial"/>
          <w:kern w:val="0"/>
          <w:sz w:val="24"/>
          <w:szCs w:val="24"/>
        </w:rPr>
        <w:t>类装备制造业；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2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加快高档数控机床和机器人等智能装备的研发和产业化，打造一批智能制造示范基地；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3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培育壮大一批工业机器人制造企业，实施机器人示范应用计划；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4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大力发展工业互联网，促进生产型制造向服务型制造转变；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5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做大做强战略性新兴产业，推进新一代显示技术等</w:t>
      </w:r>
      <w:r w:rsidRPr="00E601CC">
        <w:rPr>
          <w:rFonts w:ascii="Arial" w:eastAsia="宋体" w:hAnsi="Arial" w:cs="Arial"/>
          <w:kern w:val="0"/>
          <w:sz w:val="24"/>
          <w:szCs w:val="24"/>
        </w:rPr>
        <w:t>6</w:t>
      </w:r>
      <w:r w:rsidRPr="00E601CC">
        <w:rPr>
          <w:rFonts w:ascii="Arial" w:eastAsia="宋体" w:hAnsi="Arial" w:cs="Arial"/>
          <w:kern w:val="0"/>
          <w:sz w:val="24"/>
          <w:szCs w:val="24"/>
        </w:rPr>
        <w:t>个产业区域集聚发展试点，培育</w:t>
      </w:r>
      <w:r w:rsidRPr="00E601CC">
        <w:rPr>
          <w:rFonts w:ascii="Arial" w:eastAsia="宋体" w:hAnsi="Arial" w:cs="Arial"/>
          <w:kern w:val="0"/>
          <w:sz w:val="24"/>
          <w:szCs w:val="24"/>
        </w:rPr>
        <w:t>3D</w:t>
      </w:r>
      <w:r w:rsidRPr="00E601CC">
        <w:rPr>
          <w:rFonts w:ascii="Arial" w:eastAsia="宋体" w:hAnsi="Arial" w:cs="Arial"/>
          <w:kern w:val="0"/>
          <w:sz w:val="24"/>
          <w:szCs w:val="24"/>
        </w:rPr>
        <w:t>打印、可穿戴设备等新兴产业；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6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推进海洋经济综合试验区建设，发展海洋经济；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7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加快发展节能环保产业；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8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打造跨境电</w:t>
      </w:r>
      <w:proofErr w:type="gramStart"/>
      <w:r w:rsidRPr="00E601CC">
        <w:rPr>
          <w:rFonts w:ascii="Arial" w:eastAsia="宋体" w:hAnsi="Arial" w:cs="Arial"/>
          <w:kern w:val="0"/>
          <w:sz w:val="24"/>
          <w:szCs w:val="24"/>
        </w:rPr>
        <w:t>商产业</w:t>
      </w:r>
      <w:proofErr w:type="gramEnd"/>
      <w:r w:rsidRPr="00E601CC">
        <w:rPr>
          <w:rFonts w:ascii="Arial" w:eastAsia="宋体" w:hAnsi="Arial" w:cs="Arial"/>
          <w:kern w:val="0"/>
          <w:sz w:val="24"/>
          <w:szCs w:val="24"/>
        </w:rPr>
        <w:t>功能区，支持有条件的城市申报跨境电商综合试验区；</w:t>
      </w:r>
    </w:p>
    <w:p w:rsidR="00E601CC" w:rsidRDefault="00E601CC" w:rsidP="00E601CC">
      <w:pPr>
        <w:widowControl/>
        <w:shd w:val="clear" w:color="auto" w:fill="FFFFFF"/>
        <w:rPr>
          <w:rFonts w:ascii="Arial" w:eastAsia="宋体" w:hAnsi="Arial" w:cs="Arial" w:hint="eastAsia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9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发展影视传媒、动漫游戏、广告创意等文化产业集群。</w:t>
      </w:r>
    </w:p>
    <w:p w:rsidR="00843357" w:rsidRDefault="00843357" w:rsidP="00E601CC">
      <w:pPr>
        <w:widowControl/>
        <w:shd w:val="clear" w:color="auto" w:fill="FFFFFF"/>
        <w:rPr>
          <w:rFonts w:ascii="Arial" w:eastAsia="宋体" w:hAnsi="Arial" w:cs="Arial" w:hint="eastAsia"/>
          <w:kern w:val="0"/>
          <w:sz w:val="24"/>
          <w:szCs w:val="24"/>
        </w:rPr>
      </w:pPr>
    </w:p>
    <w:p w:rsidR="00843357" w:rsidRPr="00E601CC" w:rsidRDefault="00843357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浙江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优势产业：</w:t>
      </w:r>
      <w:r w:rsidRPr="00E601CC">
        <w:rPr>
          <w:rFonts w:ascii="Arial" w:eastAsia="宋体" w:hAnsi="Arial" w:cs="Arial"/>
          <w:kern w:val="0"/>
          <w:sz w:val="24"/>
          <w:szCs w:val="24"/>
        </w:rPr>
        <w:t>纺织、化工、医药、机械、电子等产业。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重点招商引资产业：</w:t>
      </w:r>
      <w:r w:rsidRPr="00E601CC">
        <w:rPr>
          <w:rFonts w:ascii="Arial" w:eastAsia="宋体" w:hAnsi="Arial" w:cs="Arial"/>
          <w:kern w:val="0"/>
          <w:sz w:val="24"/>
          <w:szCs w:val="24"/>
        </w:rPr>
        <w:t>纺织、化工、医药、机械、电子等产业。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【未来产业发展重点】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1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重点抓好以互联网为核心的信息经济，逐步形成以现代农业为基础、信息经济为龙头、先进制造业和现代服务业为主体的产业结构；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lastRenderedPageBreak/>
        <w:t>2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加快规划建设杭州</w:t>
      </w:r>
      <w:proofErr w:type="gramStart"/>
      <w:r w:rsidRPr="00E601CC">
        <w:rPr>
          <w:rFonts w:ascii="Arial" w:eastAsia="宋体" w:hAnsi="Arial" w:cs="Arial"/>
          <w:kern w:val="0"/>
          <w:sz w:val="24"/>
          <w:szCs w:val="24"/>
        </w:rPr>
        <w:t>城西科创</w:t>
      </w:r>
      <w:proofErr w:type="gramEnd"/>
      <w:r w:rsidRPr="00E601CC">
        <w:rPr>
          <w:rFonts w:ascii="Arial" w:eastAsia="宋体" w:hAnsi="Arial" w:cs="Arial"/>
          <w:kern w:val="0"/>
          <w:sz w:val="24"/>
          <w:szCs w:val="24"/>
        </w:rPr>
        <w:t>大走廊、钱塘江金融港湾、乌镇互联网创新发展试验区；</w:t>
      </w:r>
    </w:p>
    <w:p w:rsidR="00E601CC" w:rsidRDefault="00E601CC" w:rsidP="00E601CC">
      <w:pPr>
        <w:widowControl/>
        <w:shd w:val="clear" w:color="auto" w:fill="FFFFFF"/>
        <w:rPr>
          <w:rFonts w:ascii="Arial" w:eastAsia="宋体" w:hAnsi="Arial" w:cs="Arial" w:hint="eastAsia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3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推进农业全产业链建设，建设一批农业产业集聚区。</w:t>
      </w:r>
    </w:p>
    <w:p w:rsidR="00843357" w:rsidRDefault="00843357" w:rsidP="00E601CC">
      <w:pPr>
        <w:widowControl/>
        <w:shd w:val="clear" w:color="auto" w:fill="FFFFFF"/>
        <w:rPr>
          <w:rFonts w:ascii="Arial" w:eastAsia="宋体" w:hAnsi="Arial" w:cs="Arial" w:hint="eastAsia"/>
          <w:kern w:val="0"/>
          <w:sz w:val="24"/>
          <w:szCs w:val="24"/>
        </w:rPr>
      </w:pPr>
    </w:p>
    <w:p w:rsidR="00843357" w:rsidRPr="00E601CC" w:rsidRDefault="00843357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四川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优势产业：</w:t>
      </w:r>
      <w:r w:rsidRPr="00E601CC">
        <w:rPr>
          <w:rFonts w:ascii="Arial" w:eastAsia="宋体" w:hAnsi="Arial" w:cs="Arial"/>
          <w:kern w:val="0"/>
          <w:sz w:val="24"/>
          <w:szCs w:val="24"/>
        </w:rPr>
        <w:t>资源产业、农产品加工业、装备制造业及高新技术产业。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重点招商引资产业：</w:t>
      </w:r>
      <w:r w:rsidRPr="00E601CC">
        <w:rPr>
          <w:rFonts w:ascii="Arial" w:eastAsia="宋体" w:hAnsi="Arial" w:cs="Arial"/>
          <w:kern w:val="0"/>
          <w:sz w:val="24"/>
          <w:szCs w:val="24"/>
        </w:rPr>
        <w:t>机械产业、信息产业及医药产业。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【未来产业发展重点】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1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“7+7+5”</w:t>
      </w:r>
      <w:r w:rsidRPr="00E601CC">
        <w:rPr>
          <w:rFonts w:ascii="Arial" w:eastAsia="宋体" w:hAnsi="Arial" w:cs="Arial"/>
          <w:kern w:val="0"/>
          <w:sz w:val="24"/>
          <w:szCs w:val="24"/>
        </w:rPr>
        <w:t>产业：七大优势产业、七大战略性新兴产业和五大高端成长型产业；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2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建设世界级钒钛产业基地、全国重要的稀土研发制造中心；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3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发展现代农业和健康养老旅游业；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4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发展川西北生态经济区全域旅游，建设川藏世界旅游目的地；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5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启动实施制造业创新中心建设、高端装备创新研制及智能制造等一批重大工程；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6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大力发展云计算、大数据产业。培育石墨烯、北斗卫星导航、机器人、生物医药等新兴产业；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7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培育知识产权密集型产业；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8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着力提高电子信息、汽车制造</w:t>
      </w:r>
      <w:proofErr w:type="gramStart"/>
      <w:r w:rsidRPr="00E601CC">
        <w:rPr>
          <w:rFonts w:ascii="Arial" w:eastAsia="宋体" w:hAnsi="Arial" w:cs="Arial"/>
          <w:kern w:val="0"/>
          <w:sz w:val="24"/>
          <w:szCs w:val="24"/>
        </w:rPr>
        <w:t>产业本地</w:t>
      </w:r>
      <w:proofErr w:type="gramEnd"/>
      <w:r w:rsidRPr="00E601CC">
        <w:rPr>
          <w:rFonts w:ascii="Arial" w:eastAsia="宋体" w:hAnsi="Arial" w:cs="Arial"/>
          <w:kern w:val="0"/>
          <w:sz w:val="24"/>
          <w:szCs w:val="24"/>
        </w:rPr>
        <w:t>配套率；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9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支持川酒、川茶、川菜、川药等特色优势产业；</w:t>
      </w:r>
    </w:p>
    <w:p w:rsidR="00E601CC" w:rsidRDefault="00E601CC" w:rsidP="00E601CC">
      <w:pPr>
        <w:widowControl/>
        <w:shd w:val="clear" w:color="auto" w:fill="FFFFFF"/>
        <w:rPr>
          <w:rFonts w:ascii="Arial" w:eastAsia="宋体" w:hAnsi="Arial" w:cs="Arial" w:hint="eastAsia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10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推动节能环保装备产业发展。</w:t>
      </w:r>
    </w:p>
    <w:p w:rsidR="00843357" w:rsidRDefault="00843357" w:rsidP="00E601CC">
      <w:pPr>
        <w:widowControl/>
        <w:shd w:val="clear" w:color="auto" w:fill="FFFFFF"/>
        <w:rPr>
          <w:rFonts w:ascii="Arial" w:eastAsia="宋体" w:hAnsi="Arial" w:cs="Arial" w:hint="eastAsia"/>
          <w:kern w:val="0"/>
          <w:sz w:val="24"/>
          <w:szCs w:val="24"/>
        </w:rPr>
      </w:pPr>
    </w:p>
    <w:p w:rsidR="00843357" w:rsidRPr="00E601CC" w:rsidRDefault="00843357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福建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优势产业：</w:t>
      </w:r>
      <w:r w:rsidRPr="00E601CC">
        <w:rPr>
          <w:rFonts w:ascii="Arial" w:eastAsia="宋体" w:hAnsi="Arial" w:cs="Arial"/>
          <w:kern w:val="0"/>
          <w:sz w:val="24"/>
          <w:szCs w:val="24"/>
        </w:rPr>
        <w:t>电子信息业、机械制造业、石油化工业及高新技术产业及传统优势行业。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重点招商引资产业：</w:t>
      </w:r>
      <w:r w:rsidRPr="00E601CC">
        <w:rPr>
          <w:rFonts w:ascii="Arial" w:eastAsia="宋体" w:hAnsi="Arial" w:cs="Arial"/>
          <w:kern w:val="0"/>
          <w:sz w:val="24"/>
          <w:szCs w:val="24"/>
        </w:rPr>
        <w:t>为种</w:t>
      </w:r>
      <w:proofErr w:type="gramStart"/>
      <w:r w:rsidRPr="00E601CC">
        <w:rPr>
          <w:rFonts w:ascii="Arial" w:eastAsia="宋体" w:hAnsi="Arial" w:cs="Arial"/>
          <w:kern w:val="0"/>
          <w:sz w:val="24"/>
          <w:szCs w:val="24"/>
        </w:rPr>
        <w:t>养植业</w:t>
      </w:r>
      <w:proofErr w:type="gramEnd"/>
      <w:r w:rsidRPr="00E601CC">
        <w:rPr>
          <w:rFonts w:ascii="Arial" w:eastAsia="宋体" w:hAnsi="Arial" w:cs="Arial"/>
          <w:kern w:val="0"/>
          <w:sz w:val="24"/>
          <w:szCs w:val="24"/>
        </w:rPr>
        <w:t>等第一产业，石化、电子、机械、轻纺、能源、医药等第二产业及城市公用设施、交通运输、旅游、物流、教育、医疗卫生、中介服务等第三产业。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【未来产业发展重点】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1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重点发展智能制造、绿色制造、服务型制造、数控技术和智能装备、新一代信息技术、生物与新医药、新材料、新能源、节能环保等新兴产业；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2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2020</w:t>
      </w:r>
      <w:r w:rsidRPr="00E601CC">
        <w:rPr>
          <w:rFonts w:ascii="Arial" w:eastAsia="宋体" w:hAnsi="Arial" w:cs="Arial"/>
          <w:kern w:val="0"/>
          <w:sz w:val="24"/>
          <w:szCs w:val="24"/>
        </w:rPr>
        <w:t>年，电子、石化、机械三大主导产业和海洋经济产值均超万亿元；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3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旅游、物流、金融成为新的主导产业；</w:t>
      </w:r>
    </w:p>
    <w:p w:rsidR="00E601CC" w:rsidRDefault="00E601CC" w:rsidP="00E601CC">
      <w:pPr>
        <w:widowControl/>
        <w:shd w:val="clear" w:color="auto" w:fill="FFFFFF"/>
        <w:rPr>
          <w:rFonts w:ascii="Arial" w:eastAsia="宋体" w:hAnsi="Arial" w:cs="Arial" w:hint="eastAsia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4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做大特色优势农业。</w:t>
      </w:r>
    </w:p>
    <w:p w:rsidR="00843357" w:rsidRDefault="00843357" w:rsidP="00E601CC">
      <w:pPr>
        <w:widowControl/>
        <w:shd w:val="clear" w:color="auto" w:fill="FFFFFF"/>
        <w:rPr>
          <w:rFonts w:ascii="Arial" w:eastAsia="宋体" w:hAnsi="Arial" w:cs="Arial" w:hint="eastAsia"/>
          <w:kern w:val="0"/>
          <w:sz w:val="24"/>
          <w:szCs w:val="24"/>
        </w:rPr>
      </w:pPr>
    </w:p>
    <w:p w:rsidR="00843357" w:rsidRPr="00E601CC" w:rsidRDefault="00843357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</w:p>
    <w:p w:rsidR="00843357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b/>
          <w:bCs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山西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优势产业：</w:t>
      </w:r>
      <w:r w:rsidRPr="00E601CC">
        <w:rPr>
          <w:rFonts w:ascii="Arial" w:eastAsia="宋体" w:hAnsi="Arial" w:cs="Arial"/>
          <w:kern w:val="0"/>
          <w:sz w:val="24"/>
          <w:szCs w:val="24"/>
        </w:rPr>
        <w:t>煤化工产业、装备制造业、材料工业、旅游业、电子信息、生物技术、新能源、特色农业和农畜产品加工业、服务业、基础设施、社会事业及煤炭、焦炭、冶金、电力传统优势产业的技术提升改造。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【未来产业发展重点】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1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加快发展七大非煤产业；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2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加快推进风电、光伏发电和生物质能发电、煤基清洁能源；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lastRenderedPageBreak/>
        <w:t>3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重点发展轨道交通、煤机、煤层气、电力、煤化工等装备制造产业；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4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积极发展特色食品、现代医药产业；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5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大力发展电动汽车产业；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6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发展旅游业、研发设计、检验检测、知识产权服务等高技术服务业、健康养老产业等现代服务业；</w:t>
      </w:r>
    </w:p>
    <w:p w:rsidR="00E601CC" w:rsidRDefault="00E601CC" w:rsidP="00E601CC">
      <w:pPr>
        <w:widowControl/>
        <w:shd w:val="clear" w:color="auto" w:fill="FFFFFF"/>
        <w:rPr>
          <w:rFonts w:ascii="Arial" w:eastAsia="宋体" w:hAnsi="Arial" w:cs="Arial" w:hint="eastAsia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7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加快云计算、大数据、物联网、移动互联网等与现代制造业、现代农业、现代服务业深度融合，发展分享经济。</w:t>
      </w:r>
    </w:p>
    <w:p w:rsidR="00843357" w:rsidRDefault="00843357" w:rsidP="00E601CC">
      <w:pPr>
        <w:widowControl/>
        <w:shd w:val="clear" w:color="auto" w:fill="FFFFFF"/>
        <w:rPr>
          <w:rFonts w:ascii="Arial" w:eastAsia="宋体" w:hAnsi="Arial" w:cs="Arial" w:hint="eastAsia"/>
          <w:kern w:val="0"/>
          <w:sz w:val="24"/>
          <w:szCs w:val="24"/>
        </w:rPr>
      </w:pPr>
    </w:p>
    <w:p w:rsidR="00843357" w:rsidRPr="00E601CC" w:rsidRDefault="00843357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安徽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优势产业：</w:t>
      </w:r>
      <w:r w:rsidRPr="00E601CC">
        <w:rPr>
          <w:rFonts w:ascii="Arial" w:eastAsia="宋体" w:hAnsi="Arial" w:cs="Arial"/>
          <w:kern w:val="0"/>
          <w:sz w:val="24"/>
          <w:szCs w:val="24"/>
        </w:rPr>
        <w:t>汽车及工程机械、家用电器行业、电子信息产品制造业、软件业、新型建材工业及矿产资源的开发利用、能源、建材、冶金、有色、化工。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【未来产业发展重点】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1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大力发展现代服务业。实施服务业主导产业培育计划；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2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促进现代物流、信息服务、健康服务等产业规模化、高端化发展；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3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发展分享经济，促进互联网与经济社会融合发展；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4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建设互联网文化产业和创意文化产业综合试验基地；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5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加快发展量子通信、航空动力、高端医疗装备等新兴产业；</w:t>
      </w:r>
    </w:p>
    <w:p w:rsidR="00E601CC" w:rsidRDefault="00E601CC" w:rsidP="00E601CC">
      <w:pPr>
        <w:widowControl/>
        <w:shd w:val="clear" w:color="auto" w:fill="FFFFFF"/>
        <w:rPr>
          <w:rFonts w:ascii="Arial" w:eastAsia="宋体" w:hAnsi="Arial" w:cs="Arial" w:hint="eastAsia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6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培育壮大科技服务、工业设计、检验检测等新兴服务业。</w:t>
      </w:r>
    </w:p>
    <w:p w:rsidR="00843357" w:rsidRDefault="00843357" w:rsidP="00E601CC">
      <w:pPr>
        <w:widowControl/>
        <w:shd w:val="clear" w:color="auto" w:fill="FFFFFF"/>
        <w:rPr>
          <w:rFonts w:ascii="Arial" w:eastAsia="宋体" w:hAnsi="Arial" w:cs="Arial" w:hint="eastAsia"/>
          <w:kern w:val="0"/>
          <w:sz w:val="24"/>
          <w:szCs w:val="24"/>
        </w:rPr>
      </w:pPr>
    </w:p>
    <w:p w:rsidR="00843357" w:rsidRPr="00E601CC" w:rsidRDefault="00843357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江西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优势产业：</w:t>
      </w:r>
      <w:r w:rsidRPr="00E601CC">
        <w:rPr>
          <w:rFonts w:ascii="Arial" w:eastAsia="宋体" w:hAnsi="Arial" w:cs="Arial"/>
          <w:kern w:val="0"/>
          <w:sz w:val="24"/>
          <w:szCs w:val="24"/>
        </w:rPr>
        <w:t>飞机、陶瓷、铜冶炼。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【未来产业发展重点】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1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在电子信息、航空制造、生物医药、节能环保、新能源等领域实施一批重大产业项目；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2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推进</w:t>
      </w:r>
      <w:r w:rsidRPr="00E601CC">
        <w:rPr>
          <w:rFonts w:ascii="Arial" w:eastAsia="宋体" w:hAnsi="Arial" w:cs="Arial"/>
          <w:kern w:val="0"/>
          <w:sz w:val="24"/>
          <w:szCs w:val="24"/>
        </w:rPr>
        <w:t>LED</w:t>
      </w:r>
      <w:r w:rsidRPr="00E601CC">
        <w:rPr>
          <w:rFonts w:ascii="Arial" w:eastAsia="宋体" w:hAnsi="Arial" w:cs="Arial"/>
          <w:kern w:val="0"/>
          <w:sz w:val="24"/>
          <w:szCs w:val="24"/>
        </w:rPr>
        <w:t>产业基地建设；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3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加快大数据、</w:t>
      </w:r>
      <w:proofErr w:type="gramStart"/>
      <w:r w:rsidRPr="00E601CC">
        <w:rPr>
          <w:rFonts w:ascii="Arial" w:eastAsia="宋体" w:hAnsi="Arial" w:cs="Arial"/>
          <w:kern w:val="0"/>
          <w:sz w:val="24"/>
          <w:szCs w:val="24"/>
        </w:rPr>
        <w:t>云计算</w:t>
      </w:r>
      <w:proofErr w:type="gramEnd"/>
      <w:r w:rsidRPr="00E601CC">
        <w:rPr>
          <w:rFonts w:ascii="Arial" w:eastAsia="宋体" w:hAnsi="Arial" w:cs="Arial"/>
          <w:kern w:val="0"/>
          <w:sz w:val="24"/>
          <w:szCs w:val="24"/>
        </w:rPr>
        <w:t>的开发应用；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4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实施</w:t>
      </w:r>
      <w:r w:rsidRPr="00E601CC">
        <w:rPr>
          <w:rFonts w:ascii="Arial" w:eastAsia="宋体" w:hAnsi="Arial" w:cs="Arial"/>
          <w:kern w:val="0"/>
          <w:sz w:val="24"/>
          <w:szCs w:val="24"/>
        </w:rPr>
        <w:t>“</w:t>
      </w:r>
      <w:r w:rsidRPr="00E601CC">
        <w:rPr>
          <w:rFonts w:ascii="Arial" w:eastAsia="宋体" w:hAnsi="Arial" w:cs="Arial"/>
          <w:kern w:val="0"/>
          <w:sz w:val="24"/>
          <w:szCs w:val="24"/>
        </w:rPr>
        <w:t>互联网</w:t>
      </w:r>
      <w:r w:rsidRPr="00E601CC">
        <w:rPr>
          <w:rFonts w:ascii="Arial" w:eastAsia="宋体" w:hAnsi="Arial" w:cs="Arial"/>
          <w:kern w:val="0"/>
          <w:sz w:val="24"/>
          <w:szCs w:val="24"/>
        </w:rPr>
        <w:t>+</w:t>
      </w:r>
      <w:r w:rsidRPr="00E601CC">
        <w:rPr>
          <w:rFonts w:ascii="Arial" w:eastAsia="宋体" w:hAnsi="Arial" w:cs="Arial"/>
          <w:kern w:val="0"/>
          <w:sz w:val="24"/>
          <w:szCs w:val="24"/>
        </w:rPr>
        <w:t>智能制造</w:t>
      </w:r>
      <w:r w:rsidRPr="00E601CC">
        <w:rPr>
          <w:rFonts w:ascii="Arial" w:eastAsia="宋体" w:hAnsi="Arial" w:cs="Arial"/>
          <w:kern w:val="0"/>
          <w:sz w:val="24"/>
          <w:szCs w:val="24"/>
        </w:rPr>
        <w:t>”</w:t>
      </w:r>
      <w:r w:rsidRPr="00E601CC">
        <w:rPr>
          <w:rFonts w:ascii="Arial" w:eastAsia="宋体" w:hAnsi="Arial" w:cs="Arial"/>
          <w:kern w:val="0"/>
          <w:sz w:val="24"/>
          <w:szCs w:val="24"/>
        </w:rPr>
        <w:t>行动计划；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5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培育发展高档数控机床、工业机器人、</w:t>
      </w:r>
      <w:r w:rsidRPr="00E601CC">
        <w:rPr>
          <w:rFonts w:ascii="Arial" w:eastAsia="宋体" w:hAnsi="Arial" w:cs="Arial"/>
          <w:kern w:val="0"/>
          <w:sz w:val="24"/>
          <w:szCs w:val="24"/>
        </w:rPr>
        <w:t>3D</w:t>
      </w:r>
      <w:r w:rsidRPr="00E601CC">
        <w:rPr>
          <w:rFonts w:ascii="Arial" w:eastAsia="宋体" w:hAnsi="Arial" w:cs="Arial"/>
          <w:kern w:val="0"/>
          <w:sz w:val="24"/>
          <w:szCs w:val="24"/>
        </w:rPr>
        <w:t>打印、北斗导航等产业；</w:t>
      </w:r>
    </w:p>
    <w:p w:rsidR="00E601CC" w:rsidRDefault="00E601CC" w:rsidP="00E601CC">
      <w:pPr>
        <w:widowControl/>
        <w:shd w:val="clear" w:color="auto" w:fill="FFFFFF"/>
        <w:rPr>
          <w:rFonts w:ascii="Arial" w:eastAsia="宋体" w:hAnsi="Arial" w:cs="Arial" w:hint="eastAsia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6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积极发展文化创意产业。</w:t>
      </w:r>
    </w:p>
    <w:p w:rsidR="00843357" w:rsidRDefault="00843357" w:rsidP="00E601CC">
      <w:pPr>
        <w:widowControl/>
        <w:shd w:val="clear" w:color="auto" w:fill="FFFFFF"/>
        <w:rPr>
          <w:rFonts w:ascii="Arial" w:eastAsia="宋体" w:hAnsi="Arial" w:cs="Arial" w:hint="eastAsia"/>
          <w:kern w:val="0"/>
          <w:sz w:val="24"/>
          <w:szCs w:val="24"/>
        </w:rPr>
      </w:pPr>
    </w:p>
    <w:p w:rsidR="00843357" w:rsidRPr="00E601CC" w:rsidRDefault="00843357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河南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优势产业：</w:t>
      </w:r>
      <w:r w:rsidRPr="00E601CC">
        <w:rPr>
          <w:rFonts w:ascii="Arial" w:eastAsia="宋体" w:hAnsi="Arial" w:cs="Arial"/>
          <w:kern w:val="0"/>
          <w:sz w:val="24"/>
          <w:szCs w:val="24"/>
        </w:rPr>
        <w:t>化学制品、氧化铝、电解铝、整车产品、粮食制成品、装备制造业、彩电玻壳、新型电池、血液制品、抗生素原料药和超硬材料。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【未来产业发展重点】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1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重点推动高端装备制造业，包括电气装备、矿山装备、现代农机、数控机床、机器人等；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2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龙头带动、集群配套为抓手促进电子信息产业加快发展；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3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重点发展智能终端、智能穿戴生产能力、软件开发、动漫游戏、移动多媒体等产业；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4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加快发展冷链、休闲、健康、饮品、配餐、主食等食品产业；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lastRenderedPageBreak/>
        <w:t>5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重点突破电池、电机、电控等关键核心技术和相关零部件产业，加速电动汽车产业化。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6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钢铁、电解铝等产业扩大精深加工产品；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7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推动生物医药产业加速发展；</w:t>
      </w:r>
    </w:p>
    <w:p w:rsidR="00E601CC" w:rsidRDefault="00E601CC" w:rsidP="00E601CC">
      <w:pPr>
        <w:widowControl/>
        <w:shd w:val="clear" w:color="auto" w:fill="FFFFFF"/>
        <w:rPr>
          <w:rFonts w:ascii="Arial" w:eastAsia="宋体" w:hAnsi="Arial" w:cs="Arial" w:hint="eastAsia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8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发展节能环保产业和环保装备产业化。</w:t>
      </w:r>
    </w:p>
    <w:p w:rsidR="00843357" w:rsidRDefault="00843357" w:rsidP="00E601CC">
      <w:pPr>
        <w:widowControl/>
        <w:shd w:val="clear" w:color="auto" w:fill="FFFFFF"/>
        <w:rPr>
          <w:rFonts w:ascii="Arial" w:eastAsia="宋体" w:hAnsi="Arial" w:cs="Arial" w:hint="eastAsia"/>
          <w:kern w:val="0"/>
          <w:sz w:val="24"/>
          <w:szCs w:val="24"/>
        </w:rPr>
      </w:pPr>
    </w:p>
    <w:p w:rsidR="00843357" w:rsidRPr="00E601CC" w:rsidRDefault="00843357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湖南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优势产业：</w:t>
      </w:r>
      <w:r w:rsidRPr="00E601CC">
        <w:rPr>
          <w:rFonts w:ascii="Arial" w:eastAsia="宋体" w:hAnsi="Arial" w:cs="Arial"/>
          <w:kern w:val="0"/>
          <w:sz w:val="24"/>
          <w:szCs w:val="24"/>
        </w:rPr>
        <w:t>烟草、钢铁、机电制造、高新技术产业、生物医药。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【未来产业发展重点】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1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抓好电力机车工程实验室及智能制造车间等重点项目建设；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2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推动装备制造、钢铁、有色、石化等传统产业绿色化；</w:t>
      </w:r>
      <w:r w:rsidRPr="00E601CC">
        <w:rPr>
          <w:rFonts w:ascii="Arial" w:eastAsia="宋体" w:hAnsi="Arial" w:cs="Arial"/>
          <w:kern w:val="0"/>
          <w:sz w:val="24"/>
          <w:szCs w:val="24"/>
        </w:rPr>
        <w:t>3</w:t>
      </w:r>
      <w:r w:rsidRPr="00E601CC">
        <w:rPr>
          <w:rFonts w:ascii="Arial" w:eastAsia="宋体" w:hAnsi="Arial" w:cs="Arial"/>
          <w:kern w:val="0"/>
          <w:sz w:val="24"/>
          <w:szCs w:val="24"/>
        </w:rPr>
        <w:t>、促进新能源、新材料、电子信息、生物医药、通用航空、两型住宅等新兴产业规模化、集约化成长；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4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加快培育新能源汽车、高性能数字芯片、智能电网、</w:t>
      </w:r>
      <w:r w:rsidRPr="00E601CC">
        <w:rPr>
          <w:rFonts w:ascii="Arial" w:eastAsia="宋体" w:hAnsi="Arial" w:cs="Arial"/>
          <w:kern w:val="0"/>
          <w:sz w:val="24"/>
          <w:szCs w:val="24"/>
        </w:rPr>
        <w:t>3D</w:t>
      </w:r>
      <w:r w:rsidRPr="00E601CC">
        <w:rPr>
          <w:rFonts w:ascii="Arial" w:eastAsia="宋体" w:hAnsi="Arial" w:cs="Arial"/>
          <w:kern w:val="0"/>
          <w:sz w:val="24"/>
          <w:szCs w:val="24"/>
        </w:rPr>
        <w:t>打印、工业机器人等新增长点；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5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推进浮空器、高效液力变矩器、北斗卫星应用等产业项目建设；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6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加快发展金融保险、研发设计、检测检验、信息技术服务、商务咨询等生产性服务业；</w:t>
      </w:r>
    </w:p>
    <w:p w:rsidR="00E601CC" w:rsidRDefault="00E601CC" w:rsidP="00E601CC">
      <w:pPr>
        <w:widowControl/>
        <w:shd w:val="clear" w:color="auto" w:fill="FFFFFF"/>
        <w:rPr>
          <w:rFonts w:ascii="Arial" w:eastAsia="宋体" w:hAnsi="Arial" w:cs="Arial" w:hint="eastAsia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7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proofErr w:type="gramStart"/>
      <w:r w:rsidRPr="00E601CC">
        <w:rPr>
          <w:rFonts w:ascii="Arial" w:eastAsia="宋体" w:hAnsi="Arial" w:cs="Arial"/>
          <w:kern w:val="0"/>
          <w:sz w:val="24"/>
          <w:szCs w:val="24"/>
        </w:rPr>
        <w:t>完善云</w:t>
      </w:r>
      <w:proofErr w:type="gramEnd"/>
      <w:r w:rsidRPr="00E601CC">
        <w:rPr>
          <w:rFonts w:ascii="Arial" w:eastAsia="宋体" w:hAnsi="Arial" w:cs="Arial"/>
          <w:kern w:val="0"/>
          <w:sz w:val="24"/>
          <w:szCs w:val="24"/>
        </w:rPr>
        <w:t>计算、大数据平台。</w:t>
      </w:r>
    </w:p>
    <w:p w:rsidR="00843357" w:rsidRDefault="00843357" w:rsidP="00E601CC">
      <w:pPr>
        <w:widowControl/>
        <w:shd w:val="clear" w:color="auto" w:fill="FFFFFF"/>
        <w:rPr>
          <w:rFonts w:ascii="Arial" w:eastAsia="宋体" w:hAnsi="Arial" w:cs="Arial" w:hint="eastAsia"/>
          <w:kern w:val="0"/>
          <w:sz w:val="24"/>
          <w:szCs w:val="24"/>
        </w:rPr>
      </w:pPr>
    </w:p>
    <w:p w:rsidR="00843357" w:rsidRPr="00E601CC" w:rsidRDefault="00843357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湖北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优势产业：</w:t>
      </w:r>
      <w:r w:rsidRPr="00E601CC">
        <w:rPr>
          <w:rFonts w:ascii="Arial" w:eastAsia="宋体" w:hAnsi="Arial" w:cs="Arial"/>
          <w:kern w:val="0"/>
          <w:sz w:val="24"/>
          <w:szCs w:val="24"/>
        </w:rPr>
        <w:t>冶金、汽车、纺织、建材。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【未来产业发展重点】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1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大力发展生态旅游、生态农业、健康养生、节能环保等产业；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2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加快先进制造业发展，加快形成</w:t>
      </w:r>
      <w:r w:rsidRPr="00E601CC">
        <w:rPr>
          <w:rFonts w:ascii="Arial" w:eastAsia="宋体" w:hAnsi="Arial" w:cs="Arial"/>
          <w:kern w:val="0"/>
          <w:sz w:val="24"/>
          <w:szCs w:val="24"/>
        </w:rPr>
        <w:t>2</w:t>
      </w:r>
      <w:r w:rsidRPr="00E601CC">
        <w:rPr>
          <w:rFonts w:ascii="Arial" w:eastAsia="宋体" w:hAnsi="Arial" w:cs="Arial"/>
          <w:kern w:val="0"/>
          <w:sz w:val="24"/>
          <w:szCs w:val="24"/>
        </w:rPr>
        <w:t>至</w:t>
      </w:r>
      <w:r w:rsidRPr="00E601CC">
        <w:rPr>
          <w:rFonts w:ascii="Arial" w:eastAsia="宋体" w:hAnsi="Arial" w:cs="Arial"/>
          <w:kern w:val="0"/>
          <w:sz w:val="24"/>
          <w:szCs w:val="24"/>
        </w:rPr>
        <w:t>3</w:t>
      </w:r>
      <w:r w:rsidRPr="00E601CC">
        <w:rPr>
          <w:rFonts w:ascii="Arial" w:eastAsia="宋体" w:hAnsi="Arial" w:cs="Arial"/>
          <w:kern w:val="0"/>
          <w:sz w:val="24"/>
          <w:szCs w:val="24"/>
        </w:rPr>
        <w:t>个产值过万亿的产业；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3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实施大数据发展行动计划；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4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盯紧光电子、</w:t>
      </w:r>
      <w:r w:rsidRPr="00E601CC">
        <w:rPr>
          <w:rFonts w:ascii="Arial" w:eastAsia="宋体" w:hAnsi="Arial" w:cs="Arial"/>
          <w:kern w:val="0"/>
          <w:sz w:val="24"/>
          <w:szCs w:val="24"/>
        </w:rPr>
        <w:t>3D</w:t>
      </w:r>
      <w:r w:rsidRPr="00E601CC">
        <w:rPr>
          <w:rFonts w:ascii="Arial" w:eastAsia="宋体" w:hAnsi="Arial" w:cs="Arial"/>
          <w:kern w:val="0"/>
          <w:sz w:val="24"/>
          <w:szCs w:val="24"/>
        </w:rPr>
        <w:t>打印与新一代信息技术等</w:t>
      </w:r>
      <w:r w:rsidRPr="00E601CC">
        <w:rPr>
          <w:rFonts w:ascii="Arial" w:eastAsia="宋体" w:hAnsi="Arial" w:cs="Arial"/>
          <w:kern w:val="0"/>
          <w:sz w:val="24"/>
          <w:szCs w:val="24"/>
        </w:rPr>
        <w:t>15</w:t>
      </w:r>
      <w:r w:rsidRPr="00E601CC">
        <w:rPr>
          <w:rFonts w:ascii="Arial" w:eastAsia="宋体" w:hAnsi="Arial" w:cs="Arial"/>
          <w:kern w:val="0"/>
          <w:sz w:val="24"/>
          <w:szCs w:val="24"/>
        </w:rPr>
        <w:t>个重点产业领域；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5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实施智能制造等九大工程；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6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促进新一代信息技术等十大产业领域实现突破发展；</w:t>
      </w:r>
    </w:p>
    <w:p w:rsidR="00E601CC" w:rsidRDefault="00E601CC" w:rsidP="00E601CC">
      <w:pPr>
        <w:widowControl/>
        <w:shd w:val="clear" w:color="auto" w:fill="FFFFFF"/>
        <w:rPr>
          <w:rFonts w:ascii="Arial" w:eastAsia="宋体" w:hAnsi="Arial" w:cs="Arial" w:hint="eastAsia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7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培育</w:t>
      </w:r>
      <w:r w:rsidRPr="00E601CC">
        <w:rPr>
          <w:rFonts w:ascii="Arial" w:eastAsia="宋体" w:hAnsi="Arial" w:cs="Arial"/>
          <w:kern w:val="0"/>
          <w:sz w:val="24"/>
          <w:szCs w:val="24"/>
        </w:rPr>
        <w:t>30</w:t>
      </w:r>
      <w:r w:rsidRPr="00E601CC">
        <w:rPr>
          <w:rFonts w:ascii="Arial" w:eastAsia="宋体" w:hAnsi="Arial" w:cs="Arial"/>
          <w:kern w:val="0"/>
          <w:sz w:val="24"/>
          <w:szCs w:val="24"/>
        </w:rPr>
        <w:t>个新兴领域重点成长型产业集群。</w:t>
      </w:r>
    </w:p>
    <w:p w:rsidR="00843357" w:rsidRDefault="00843357" w:rsidP="00E601CC">
      <w:pPr>
        <w:widowControl/>
        <w:shd w:val="clear" w:color="auto" w:fill="FFFFFF"/>
        <w:rPr>
          <w:rFonts w:ascii="Arial" w:eastAsia="宋体" w:hAnsi="Arial" w:cs="Arial" w:hint="eastAsia"/>
          <w:kern w:val="0"/>
          <w:sz w:val="24"/>
          <w:szCs w:val="24"/>
        </w:rPr>
      </w:pPr>
    </w:p>
    <w:p w:rsidR="00843357" w:rsidRPr="00E601CC" w:rsidRDefault="00843357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河北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【未来产业发展重点】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1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推广冰雪运动、发展冰雪产业，打造京</w:t>
      </w:r>
      <w:proofErr w:type="gramStart"/>
      <w:r w:rsidRPr="00E601CC">
        <w:rPr>
          <w:rFonts w:ascii="Arial" w:eastAsia="宋体" w:hAnsi="Arial" w:cs="Arial"/>
          <w:kern w:val="0"/>
          <w:sz w:val="24"/>
          <w:szCs w:val="24"/>
        </w:rPr>
        <w:t>张体育</w:t>
      </w:r>
      <w:proofErr w:type="gramEnd"/>
      <w:r w:rsidRPr="00E601CC">
        <w:rPr>
          <w:rFonts w:ascii="Arial" w:eastAsia="宋体" w:hAnsi="Arial" w:cs="Arial"/>
          <w:kern w:val="0"/>
          <w:sz w:val="24"/>
          <w:szCs w:val="24"/>
        </w:rPr>
        <w:t>文化旅游产业带；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2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壮大保定汽车、石家庄通用航空、唐山动车城、秦皇岛汽车零部件等先进装备制造基地；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3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推进沧州激光、邢台新能源汽车业园；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4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做强光伏、风电、智能电网三大新能源产业链；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5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建设</w:t>
      </w:r>
      <w:r w:rsidRPr="00E601CC">
        <w:rPr>
          <w:rFonts w:ascii="Arial" w:eastAsia="宋体" w:hAnsi="Arial" w:cs="Arial"/>
          <w:kern w:val="0"/>
          <w:sz w:val="24"/>
          <w:szCs w:val="24"/>
        </w:rPr>
        <w:t>“</w:t>
      </w:r>
      <w:r w:rsidRPr="00E601CC">
        <w:rPr>
          <w:rFonts w:ascii="Arial" w:eastAsia="宋体" w:hAnsi="Arial" w:cs="Arial"/>
          <w:kern w:val="0"/>
          <w:sz w:val="24"/>
          <w:szCs w:val="24"/>
        </w:rPr>
        <w:t>京津冀大数据走廊</w:t>
      </w:r>
      <w:r w:rsidRPr="00E601CC">
        <w:rPr>
          <w:rFonts w:ascii="Arial" w:eastAsia="宋体" w:hAnsi="Arial" w:cs="Arial"/>
          <w:kern w:val="0"/>
          <w:sz w:val="24"/>
          <w:szCs w:val="24"/>
        </w:rPr>
        <w:t xml:space="preserve">” </w:t>
      </w:r>
      <w:r w:rsidRPr="00E601CC">
        <w:rPr>
          <w:rFonts w:ascii="Arial" w:eastAsia="宋体" w:hAnsi="Arial" w:cs="Arial"/>
          <w:kern w:val="0"/>
          <w:sz w:val="24"/>
          <w:szCs w:val="24"/>
        </w:rPr>
        <w:t>；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6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培育壮大节能环保监测、治理装备产业；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7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推动旅游产业发展；</w:t>
      </w:r>
    </w:p>
    <w:p w:rsidR="00E601CC" w:rsidRDefault="00E601CC" w:rsidP="00E601CC">
      <w:pPr>
        <w:widowControl/>
        <w:shd w:val="clear" w:color="auto" w:fill="FFFFFF"/>
        <w:rPr>
          <w:rFonts w:ascii="Arial" w:eastAsia="宋体" w:hAnsi="Arial" w:cs="Arial" w:hint="eastAsia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lastRenderedPageBreak/>
        <w:t>8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畜牧、蔬菜、果品三大优势主导产业。</w:t>
      </w:r>
    </w:p>
    <w:p w:rsidR="00843357" w:rsidRDefault="00843357" w:rsidP="00E601CC">
      <w:pPr>
        <w:widowControl/>
        <w:shd w:val="clear" w:color="auto" w:fill="FFFFFF"/>
        <w:rPr>
          <w:rFonts w:ascii="Arial" w:eastAsia="宋体" w:hAnsi="Arial" w:cs="Arial" w:hint="eastAsia"/>
          <w:kern w:val="0"/>
          <w:sz w:val="24"/>
          <w:szCs w:val="24"/>
        </w:rPr>
      </w:pPr>
    </w:p>
    <w:p w:rsidR="00843357" w:rsidRPr="00E601CC" w:rsidRDefault="00843357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辽宁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【未来产业发展重点】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1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促进机器人、航空航天、生物医药、节能环保、</w:t>
      </w:r>
      <w:proofErr w:type="gramStart"/>
      <w:r w:rsidRPr="00E601CC">
        <w:rPr>
          <w:rFonts w:ascii="Arial" w:eastAsia="宋体" w:hAnsi="Arial" w:cs="Arial"/>
          <w:kern w:val="0"/>
          <w:sz w:val="24"/>
          <w:szCs w:val="24"/>
        </w:rPr>
        <w:t>新型海工装备</w:t>
      </w:r>
      <w:proofErr w:type="gramEnd"/>
      <w:r w:rsidRPr="00E601CC">
        <w:rPr>
          <w:rFonts w:ascii="Arial" w:eastAsia="宋体" w:hAnsi="Arial" w:cs="Arial"/>
          <w:kern w:val="0"/>
          <w:sz w:val="24"/>
          <w:szCs w:val="24"/>
        </w:rPr>
        <w:t>等战略性新兴产业加快发展；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2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发展满足市场需求的电子信息、纺织服装、食品加工等轻工业；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3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实施</w:t>
      </w:r>
      <w:r w:rsidRPr="00E601CC">
        <w:rPr>
          <w:rFonts w:ascii="Arial" w:eastAsia="宋体" w:hAnsi="Arial" w:cs="Arial"/>
          <w:kern w:val="0"/>
          <w:sz w:val="24"/>
          <w:szCs w:val="24"/>
        </w:rPr>
        <w:t>“</w:t>
      </w:r>
      <w:r w:rsidRPr="00E601CC">
        <w:rPr>
          <w:rFonts w:ascii="Arial" w:eastAsia="宋体" w:hAnsi="Arial" w:cs="Arial"/>
          <w:kern w:val="0"/>
          <w:sz w:val="24"/>
          <w:szCs w:val="24"/>
        </w:rPr>
        <w:t>互联网</w:t>
      </w:r>
      <w:r w:rsidRPr="00E601CC">
        <w:rPr>
          <w:rFonts w:ascii="Arial" w:eastAsia="宋体" w:hAnsi="Arial" w:cs="Arial"/>
          <w:kern w:val="0"/>
          <w:sz w:val="24"/>
          <w:szCs w:val="24"/>
        </w:rPr>
        <w:t>+”</w:t>
      </w:r>
      <w:r w:rsidRPr="00E601CC">
        <w:rPr>
          <w:rFonts w:ascii="Arial" w:eastAsia="宋体" w:hAnsi="Arial" w:cs="Arial"/>
          <w:kern w:val="0"/>
          <w:sz w:val="24"/>
          <w:szCs w:val="24"/>
        </w:rPr>
        <w:t>行动计划，推动移动互联网、云计算、大数据、物联网等与现代制造业结合；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4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电子商务、工业互联网和互联网金融健康发展；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5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支持快递物流产业园区建设；</w:t>
      </w:r>
    </w:p>
    <w:p w:rsidR="00E601CC" w:rsidRDefault="00E601CC" w:rsidP="00E601CC">
      <w:pPr>
        <w:widowControl/>
        <w:shd w:val="clear" w:color="auto" w:fill="FFFFFF"/>
        <w:rPr>
          <w:rFonts w:ascii="Arial" w:eastAsia="宋体" w:hAnsi="Arial" w:cs="Arial" w:hint="eastAsia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6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加快发展临港、临空产业。</w:t>
      </w:r>
    </w:p>
    <w:p w:rsidR="00843357" w:rsidRDefault="00843357" w:rsidP="00E601CC">
      <w:pPr>
        <w:widowControl/>
        <w:shd w:val="clear" w:color="auto" w:fill="FFFFFF"/>
        <w:rPr>
          <w:rFonts w:ascii="Arial" w:eastAsia="宋体" w:hAnsi="Arial" w:cs="Arial" w:hint="eastAsia"/>
          <w:kern w:val="0"/>
          <w:sz w:val="24"/>
          <w:szCs w:val="24"/>
        </w:rPr>
      </w:pPr>
    </w:p>
    <w:p w:rsidR="00843357" w:rsidRPr="00E601CC" w:rsidRDefault="00843357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陕西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【未来产业发展重点】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1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重点发展电子信息、航空航天、新能源汽车、</w:t>
      </w:r>
      <w:r w:rsidRPr="00E601CC">
        <w:rPr>
          <w:rFonts w:ascii="Arial" w:eastAsia="宋体" w:hAnsi="Arial" w:cs="Arial"/>
          <w:kern w:val="0"/>
          <w:sz w:val="24"/>
          <w:szCs w:val="24"/>
        </w:rPr>
        <w:t>3D</w:t>
      </w:r>
      <w:r w:rsidRPr="00E601CC">
        <w:rPr>
          <w:rFonts w:ascii="Arial" w:eastAsia="宋体" w:hAnsi="Arial" w:cs="Arial"/>
          <w:kern w:val="0"/>
          <w:sz w:val="24"/>
          <w:szCs w:val="24"/>
        </w:rPr>
        <w:t>打印、机器人、高端芯片制造、智能终端生产等产业；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2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推进汽车基地和新能源汽车研发；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3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以国家基金</w:t>
      </w:r>
      <w:proofErr w:type="gramStart"/>
      <w:r w:rsidRPr="00E601CC">
        <w:rPr>
          <w:rFonts w:ascii="Arial" w:eastAsia="宋体" w:hAnsi="Arial" w:cs="Arial"/>
          <w:kern w:val="0"/>
          <w:sz w:val="24"/>
          <w:szCs w:val="24"/>
        </w:rPr>
        <w:t>图推动</w:t>
      </w:r>
      <w:proofErr w:type="gramEnd"/>
      <w:r w:rsidRPr="00E601CC">
        <w:rPr>
          <w:rFonts w:ascii="Arial" w:eastAsia="宋体" w:hAnsi="Arial" w:cs="Arial"/>
          <w:kern w:val="0"/>
          <w:sz w:val="24"/>
          <w:szCs w:val="24"/>
        </w:rPr>
        <w:t>航空发动机专项和集成电路产业发展；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4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建立航空及航空服务业和卫星应用产业聚集区；</w:t>
      </w:r>
    </w:p>
    <w:p w:rsidR="00E601CC" w:rsidRDefault="00E601CC" w:rsidP="00E601CC">
      <w:pPr>
        <w:widowControl/>
        <w:shd w:val="clear" w:color="auto" w:fill="FFFFFF"/>
        <w:rPr>
          <w:rFonts w:ascii="Arial" w:eastAsia="宋体" w:hAnsi="Arial" w:cs="Arial" w:hint="eastAsia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5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超前部署石墨烯、量子通信、第五代移动通信、自旋磁存储等项目。</w:t>
      </w:r>
    </w:p>
    <w:p w:rsidR="00843357" w:rsidRDefault="00843357" w:rsidP="00E601CC">
      <w:pPr>
        <w:widowControl/>
        <w:shd w:val="clear" w:color="auto" w:fill="FFFFFF"/>
        <w:rPr>
          <w:rFonts w:ascii="Arial" w:eastAsia="宋体" w:hAnsi="Arial" w:cs="Arial" w:hint="eastAsia"/>
          <w:kern w:val="0"/>
          <w:sz w:val="24"/>
          <w:szCs w:val="24"/>
        </w:rPr>
      </w:pPr>
    </w:p>
    <w:p w:rsidR="00843357" w:rsidRPr="00E601CC" w:rsidRDefault="00843357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贵州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【未来产业发展重点】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1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实施大数据战略行动，积极发展大数据核心业态、</w:t>
      </w:r>
      <w:proofErr w:type="gramStart"/>
      <w:r w:rsidRPr="00E601CC">
        <w:rPr>
          <w:rFonts w:ascii="Arial" w:eastAsia="宋体" w:hAnsi="Arial" w:cs="Arial"/>
          <w:kern w:val="0"/>
          <w:sz w:val="24"/>
          <w:szCs w:val="24"/>
        </w:rPr>
        <w:t>关联业</w:t>
      </w:r>
      <w:proofErr w:type="gramEnd"/>
      <w:r w:rsidRPr="00E601CC">
        <w:rPr>
          <w:rFonts w:ascii="Arial" w:eastAsia="宋体" w:hAnsi="Arial" w:cs="Arial"/>
          <w:kern w:val="0"/>
          <w:sz w:val="24"/>
          <w:szCs w:val="24"/>
        </w:rPr>
        <w:t>态和衍生业态；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2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实施智能制造试点示范项目；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3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建设一批新型材料产业基地；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4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促进航空航天、智能终端、高端数控机床、新能源汽车等装备制造业；</w:t>
      </w:r>
    </w:p>
    <w:p w:rsidR="00E601CC" w:rsidRDefault="00E601CC" w:rsidP="00E601CC">
      <w:pPr>
        <w:widowControl/>
        <w:shd w:val="clear" w:color="auto" w:fill="FFFFFF"/>
        <w:rPr>
          <w:rFonts w:ascii="Arial" w:eastAsia="宋体" w:hAnsi="Arial" w:cs="Arial" w:hint="eastAsia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5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发展文化创意产业</w:t>
      </w:r>
      <w:r w:rsidRPr="00E601CC">
        <w:rPr>
          <w:rFonts w:ascii="Arial" w:eastAsia="宋体" w:hAnsi="Arial" w:cs="Arial"/>
          <w:kern w:val="0"/>
          <w:sz w:val="24"/>
          <w:szCs w:val="24"/>
        </w:rPr>
        <w:t>,</w:t>
      </w:r>
      <w:r w:rsidRPr="00E601CC">
        <w:rPr>
          <w:rFonts w:ascii="Arial" w:eastAsia="宋体" w:hAnsi="Arial" w:cs="Arial"/>
          <w:kern w:val="0"/>
          <w:sz w:val="24"/>
          <w:szCs w:val="24"/>
        </w:rPr>
        <w:t>建设一批特色文化产业基地。</w:t>
      </w:r>
    </w:p>
    <w:p w:rsidR="00843357" w:rsidRDefault="00843357" w:rsidP="00E601CC">
      <w:pPr>
        <w:widowControl/>
        <w:shd w:val="clear" w:color="auto" w:fill="FFFFFF"/>
        <w:rPr>
          <w:rFonts w:ascii="Arial" w:eastAsia="宋体" w:hAnsi="Arial" w:cs="Arial" w:hint="eastAsia"/>
          <w:kern w:val="0"/>
          <w:sz w:val="24"/>
          <w:szCs w:val="24"/>
        </w:rPr>
      </w:pPr>
    </w:p>
    <w:p w:rsidR="00843357" w:rsidRPr="00E601CC" w:rsidRDefault="00843357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云南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【未来产业发展重点】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1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培育现代生物、新能源、新材料、先进装备制造、电子信息等重点产业；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2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培育云计算、大数据、物联网、移动互联网应用产业；</w:t>
      </w:r>
      <w:r w:rsidRPr="00E601CC">
        <w:rPr>
          <w:rFonts w:ascii="Arial" w:eastAsia="宋体" w:hAnsi="Arial" w:cs="Arial"/>
          <w:kern w:val="0"/>
          <w:sz w:val="24"/>
          <w:szCs w:val="24"/>
        </w:rPr>
        <w:t>3</w:t>
      </w:r>
      <w:r w:rsidRPr="00E601CC">
        <w:rPr>
          <w:rFonts w:ascii="Arial" w:eastAsia="宋体" w:hAnsi="Arial" w:cs="Arial"/>
          <w:kern w:val="0"/>
          <w:sz w:val="24"/>
          <w:szCs w:val="24"/>
        </w:rPr>
        <w:t>、重点发展数字技术、智能制造等新一代信息技术产业、电子信息产品制造业和信息服务产业；</w:t>
      </w:r>
    </w:p>
    <w:p w:rsidR="00E601CC" w:rsidRDefault="00E601CC" w:rsidP="00E601CC">
      <w:pPr>
        <w:widowControl/>
        <w:shd w:val="clear" w:color="auto" w:fill="FFFFFF"/>
        <w:rPr>
          <w:rFonts w:ascii="Arial" w:eastAsia="宋体" w:hAnsi="Arial" w:cs="Arial" w:hint="eastAsia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4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培育生态文化、养生休闲、大健康、文化创意、民族时尚创意等服务业。</w:t>
      </w:r>
    </w:p>
    <w:p w:rsidR="00843357" w:rsidRDefault="00843357" w:rsidP="00E601CC">
      <w:pPr>
        <w:widowControl/>
        <w:shd w:val="clear" w:color="auto" w:fill="FFFFFF"/>
        <w:rPr>
          <w:rFonts w:ascii="Arial" w:eastAsia="宋体" w:hAnsi="Arial" w:cs="Arial" w:hint="eastAsia"/>
          <w:kern w:val="0"/>
          <w:sz w:val="24"/>
          <w:szCs w:val="24"/>
        </w:rPr>
      </w:pPr>
    </w:p>
    <w:p w:rsidR="00843357" w:rsidRPr="00E601CC" w:rsidRDefault="00843357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黑龙江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【未来产业发展重点】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lastRenderedPageBreak/>
        <w:t>1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推动钛合金、</w:t>
      </w:r>
      <w:r w:rsidRPr="00E601CC">
        <w:rPr>
          <w:rFonts w:ascii="Arial" w:eastAsia="宋体" w:hAnsi="Arial" w:cs="Arial"/>
          <w:kern w:val="0"/>
          <w:sz w:val="24"/>
          <w:szCs w:val="24"/>
        </w:rPr>
        <w:t>3D</w:t>
      </w:r>
      <w:r w:rsidRPr="00E601CC">
        <w:rPr>
          <w:rFonts w:ascii="Arial" w:eastAsia="宋体" w:hAnsi="Arial" w:cs="Arial"/>
          <w:kern w:val="0"/>
          <w:sz w:val="24"/>
          <w:szCs w:val="24"/>
        </w:rPr>
        <w:t>打印、机器人、复合材料、石墨产业发展；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2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大力发展旅游业，培育冰雪体育产业；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3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鼓励和引导社会力量投资养老健康产业；</w:t>
      </w:r>
    </w:p>
    <w:p w:rsidR="00843357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4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积极发展文化产业；</w:t>
      </w:r>
    </w:p>
    <w:p w:rsidR="00E601CC" w:rsidRDefault="00E601CC" w:rsidP="00E601CC">
      <w:pPr>
        <w:widowControl/>
        <w:shd w:val="clear" w:color="auto" w:fill="FFFFFF"/>
        <w:rPr>
          <w:rFonts w:ascii="Arial" w:eastAsia="宋体" w:hAnsi="Arial" w:cs="Arial" w:hint="eastAsia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5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推动信息服务产业发展，建立大数据中心。</w:t>
      </w:r>
    </w:p>
    <w:p w:rsidR="00843357" w:rsidRDefault="00843357" w:rsidP="00E601CC">
      <w:pPr>
        <w:widowControl/>
        <w:shd w:val="clear" w:color="auto" w:fill="FFFFFF"/>
        <w:rPr>
          <w:rFonts w:ascii="Arial" w:eastAsia="宋体" w:hAnsi="Arial" w:cs="Arial" w:hint="eastAsia"/>
          <w:kern w:val="0"/>
          <w:sz w:val="24"/>
          <w:szCs w:val="24"/>
        </w:rPr>
      </w:pPr>
    </w:p>
    <w:p w:rsidR="00843357" w:rsidRPr="00E601CC" w:rsidRDefault="00843357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广西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【未来产业发展重点】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1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拉长糖业产业链；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2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推动</w:t>
      </w:r>
      <w:proofErr w:type="gramStart"/>
      <w:r w:rsidRPr="00E601CC">
        <w:rPr>
          <w:rFonts w:ascii="Arial" w:eastAsia="宋体" w:hAnsi="Arial" w:cs="Arial"/>
          <w:kern w:val="0"/>
          <w:sz w:val="24"/>
          <w:szCs w:val="24"/>
        </w:rPr>
        <w:t>铝产业</w:t>
      </w:r>
      <w:proofErr w:type="gramEnd"/>
      <w:r w:rsidRPr="00E601CC">
        <w:rPr>
          <w:rFonts w:ascii="Arial" w:eastAsia="宋体" w:hAnsi="Arial" w:cs="Arial"/>
          <w:kern w:val="0"/>
          <w:sz w:val="24"/>
          <w:szCs w:val="24"/>
        </w:rPr>
        <w:t>集群发展；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3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加快移动互联网、云计算、大数据、物联网等信息技术发展；</w:t>
      </w:r>
    </w:p>
    <w:p w:rsidR="00E601CC" w:rsidRDefault="00E601CC" w:rsidP="00E601CC">
      <w:pPr>
        <w:widowControl/>
        <w:shd w:val="clear" w:color="auto" w:fill="FFFFFF"/>
        <w:rPr>
          <w:rFonts w:ascii="Arial" w:eastAsia="宋体" w:hAnsi="Arial" w:cs="Arial" w:hint="eastAsia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4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重点发展新一代信息技术、北斗导航、地理信息、智能装备制造、节能环保、新材料、新能源汽车、新能源、生物医药、大健康、人工智能、高效储能、生命科学等新兴产业。</w:t>
      </w:r>
    </w:p>
    <w:p w:rsidR="00843357" w:rsidRDefault="00843357" w:rsidP="00E601CC">
      <w:pPr>
        <w:widowControl/>
        <w:shd w:val="clear" w:color="auto" w:fill="FFFFFF"/>
        <w:rPr>
          <w:rFonts w:ascii="Arial" w:eastAsia="宋体" w:hAnsi="Arial" w:cs="Arial" w:hint="eastAsia"/>
          <w:kern w:val="0"/>
          <w:sz w:val="24"/>
          <w:szCs w:val="24"/>
        </w:rPr>
      </w:pPr>
    </w:p>
    <w:p w:rsidR="00843357" w:rsidRPr="00E601CC" w:rsidRDefault="00843357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新疆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【未来产业发展重点】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1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把文化产业建成国民经济支柱性产业，加快培育新型文化业态；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2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打造能源化工材料产业基地；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3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石油石化、煤炭等产业链向中下游延伸；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4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发展新能源、新材料、先进装备制造、生物医药等战略性新兴产业；</w:t>
      </w:r>
    </w:p>
    <w:p w:rsidR="00E601CC" w:rsidRDefault="00E601CC" w:rsidP="00E601CC">
      <w:pPr>
        <w:widowControl/>
        <w:shd w:val="clear" w:color="auto" w:fill="FFFFFF"/>
        <w:rPr>
          <w:rFonts w:ascii="Arial" w:eastAsia="宋体" w:hAnsi="Arial" w:cs="Arial" w:hint="eastAsia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5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展集生态农业、医疗保健、体育健身、休闲旅游、养老服务为一体的健康产业。</w:t>
      </w:r>
    </w:p>
    <w:p w:rsidR="00843357" w:rsidRDefault="00843357" w:rsidP="00E601CC">
      <w:pPr>
        <w:widowControl/>
        <w:shd w:val="clear" w:color="auto" w:fill="FFFFFF"/>
        <w:rPr>
          <w:rFonts w:ascii="Arial" w:eastAsia="宋体" w:hAnsi="Arial" w:cs="Arial" w:hint="eastAsia"/>
          <w:kern w:val="0"/>
          <w:sz w:val="24"/>
          <w:szCs w:val="24"/>
        </w:rPr>
      </w:pPr>
    </w:p>
    <w:p w:rsidR="00843357" w:rsidRPr="00E601CC" w:rsidRDefault="00843357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内蒙古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【未来产业发展重点】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1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加快煤炭深加工、精细化工、有色深加工等重点项目建设；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2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促进现代煤化工向下游延伸、有色金属生产加工和装备制造向高端发展、农畜产品向终端拓展；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3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大力推进协同制造、智能制造，做大装备制造业；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4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拓展锂电池、永磁材料产业链，努力做大电动汽车产业；</w:t>
      </w:r>
    </w:p>
    <w:p w:rsidR="00E601CC" w:rsidRDefault="00E601CC" w:rsidP="00E601CC">
      <w:pPr>
        <w:widowControl/>
        <w:shd w:val="clear" w:color="auto" w:fill="FFFFFF"/>
        <w:rPr>
          <w:rFonts w:ascii="Arial" w:eastAsia="宋体" w:hAnsi="Arial" w:cs="Arial" w:hint="eastAsia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5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大力发展文化产业，用好文化产业发展基金。</w:t>
      </w:r>
    </w:p>
    <w:p w:rsidR="00843357" w:rsidRDefault="00843357" w:rsidP="00E601CC">
      <w:pPr>
        <w:widowControl/>
        <w:shd w:val="clear" w:color="auto" w:fill="FFFFFF"/>
        <w:rPr>
          <w:rFonts w:ascii="Arial" w:eastAsia="宋体" w:hAnsi="Arial" w:cs="Arial" w:hint="eastAsia"/>
          <w:kern w:val="0"/>
          <w:sz w:val="24"/>
          <w:szCs w:val="24"/>
        </w:rPr>
      </w:pPr>
    </w:p>
    <w:p w:rsidR="00843357" w:rsidRPr="00E601CC" w:rsidRDefault="00843357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吉林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【未来产业发展重点】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1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发展无人机产业，无人机产业产值增长</w:t>
      </w:r>
      <w:r w:rsidRPr="00E601CC">
        <w:rPr>
          <w:rFonts w:ascii="Arial" w:eastAsia="宋体" w:hAnsi="Arial" w:cs="Arial"/>
          <w:kern w:val="0"/>
          <w:sz w:val="24"/>
          <w:szCs w:val="24"/>
        </w:rPr>
        <w:t>50%</w:t>
      </w:r>
      <w:r w:rsidRPr="00E601CC">
        <w:rPr>
          <w:rFonts w:ascii="Arial" w:eastAsia="宋体" w:hAnsi="Arial" w:cs="Arial"/>
          <w:kern w:val="0"/>
          <w:sz w:val="24"/>
          <w:szCs w:val="24"/>
        </w:rPr>
        <w:t>以上；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2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加快推进云计算、大数据、空间地理信息集成、</w:t>
      </w:r>
      <w:proofErr w:type="gramStart"/>
      <w:r w:rsidRPr="00E601CC">
        <w:rPr>
          <w:rFonts w:ascii="Arial" w:eastAsia="宋体" w:hAnsi="Arial" w:cs="Arial"/>
          <w:kern w:val="0"/>
          <w:sz w:val="24"/>
          <w:szCs w:val="24"/>
        </w:rPr>
        <w:t>灾备中心</w:t>
      </w:r>
      <w:proofErr w:type="gramEnd"/>
      <w:r w:rsidRPr="00E601CC">
        <w:rPr>
          <w:rFonts w:ascii="Arial" w:eastAsia="宋体" w:hAnsi="Arial" w:cs="Arial"/>
          <w:kern w:val="0"/>
          <w:sz w:val="24"/>
          <w:szCs w:val="24"/>
        </w:rPr>
        <w:t>等项目；</w:t>
      </w:r>
    </w:p>
    <w:p w:rsidR="00E601CC" w:rsidRDefault="00E601CC" w:rsidP="00E601CC">
      <w:pPr>
        <w:widowControl/>
        <w:shd w:val="clear" w:color="auto" w:fill="FFFFFF"/>
        <w:rPr>
          <w:rFonts w:ascii="Arial" w:eastAsia="宋体" w:hAnsi="Arial" w:cs="Arial" w:hint="eastAsia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3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战略性新兴产业深入实施</w:t>
      </w:r>
      <w:r w:rsidRPr="00E601CC">
        <w:rPr>
          <w:rFonts w:ascii="Arial" w:eastAsia="宋体" w:hAnsi="Arial" w:cs="Arial"/>
          <w:kern w:val="0"/>
          <w:sz w:val="24"/>
          <w:szCs w:val="24"/>
        </w:rPr>
        <w:t>9</w:t>
      </w:r>
      <w:r w:rsidRPr="00E601CC">
        <w:rPr>
          <w:rFonts w:ascii="Arial" w:eastAsia="宋体" w:hAnsi="Arial" w:cs="Arial"/>
          <w:kern w:val="0"/>
          <w:sz w:val="24"/>
          <w:szCs w:val="24"/>
        </w:rPr>
        <w:t>大行动计划，培育发展新材料、新一代信息技术、生物医药、高性能医疗器械等新兴产业。</w:t>
      </w:r>
    </w:p>
    <w:p w:rsidR="00843357" w:rsidRDefault="00843357" w:rsidP="00E601CC">
      <w:pPr>
        <w:widowControl/>
        <w:shd w:val="clear" w:color="auto" w:fill="FFFFFF"/>
        <w:rPr>
          <w:rFonts w:ascii="Arial" w:eastAsia="宋体" w:hAnsi="Arial" w:cs="Arial" w:hint="eastAsia"/>
          <w:kern w:val="0"/>
          <w:sz w:val="24"/>
          <w:szCs w:val="24"/>
        </w:rPr>
      </w:pPr>
    </w:p>
    <w:p w:rsidR="00843357" w:rsidRPr="00E601CC" w:rsidRDefault="00843357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甘肃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【未来产业发展重点】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1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培育壮大战略性新兴产业，推动大数据、新材料、生物制药及中藏药、先进装备制造、节能环保等产业发展；</w:t>
      </w:r>
    </w:p>
    <w:p w:rsidR="00E601CC" w:rsidRDefault="00E601CC" w:rsidP="00E601CC">
      <w:pPr>
        <w:widowControl/>
        <w:shd w:val="clear" w:color="auto" w:fill="FFFFFF"/>
        <w:rPr>
          <w:rFonts w:ascii="Arial" w:eastAsia="宋体" w:hAnsi="Arial" w:cs="Arial" w:hint="eastAsia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2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发展现代服务业，包括文化产业、健康养老产业、文化旅游产业等。</w:t>
      </w:r>
    </w:p>
    <w:p w:rsidR="00843357" w:rsidRDefault="00843357" w:rsidP="00E601CC">
      <w:pPr>
        <w:widowControl/>
        <w:shd w:val="clear" w:color="auto" w:fill="FFFFFF"/>
        <w:rPr>
          <w:rFonts w:ascii="Arial" w:eastAsia="宋体" w:hAnsi="Arial" w:cs="Arial" w:hint="eastAsia"/>
          <w:kern w:val="0"/>
          <w:sz w:val="24"/>
          <w:szCs w:val="24"/>
        </w:rPr>
      </w:pPr>
    </w:p>
    <w:p w:rsidR="00843357" w:rsidRPr="00E601CC" w:rsidRDefault="00843357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宁夏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【未来产业发展重点】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1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瞄准新材料、智能制造、生物制药、节能环保等中高端产业；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2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抓好</w:t>
      </w:r>
      <w:r w:rsidRPr="00E601CC">
        <w:rPr>
          <w:rFonts w:ascii="Arial" w:eastAsia="宋体" w:hAnsi="Arial" w:cs="Arial"/>
          <w:kern w:val="0"/>
          <w:sz w:val="24"/>
          <w:szCs w:val="24"/>
        </w:rPr>
        <w:t>3D</w:t>
      </w:r>
      <w:r w:rsidRPr="00E601CC">
        <w:rPr>
          <w:rFonts w:ascii="Arial" w:eastAsia="宋体" w:hAnsi="Arial" w:cs="Arial"/>
          <w:kern w:val="0"/>
          <w:sz w:val="24"/>
          <w:szCs w:val="24"/>
        </w:rPr>
        <w:t>打印、数控机床、高端轴承、碳基材料等项目；</w:t>
      </w:r>
      <w:r w:rsidRPr="00E601CC">
        <w:rPr>
          <w:rFonts w:ascii="Arial" w:eastAsia="宋体" w:hAnsi="Arial" w:cs="Arial"/>
          <w:kern w:val="0"/>
          <w:sz w:val="24"/>
          <w:szCs w:val="24"/>
        </w:rPr>
        <w:t>3</w:t>
      </w:r>
      <w:r w:rsidRPr="00E601CC">
        <w:rPr>
          <w:rFonts w:ascii="Arial" w:eastAsia="宋体" w:hAnsi="Arial" w:cs="Arial"/>
          <w:kern w:val="0"/>
          <w:sz w:val="24"/>
          <w:szCs w:val="24"/>
        </w:rPr>
        <w:t>、光伏发电装备、风机制造等上下游产业协同发展；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4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培育信息产业，支持软件、游戏等产业发展，引进智能终端、可佩戴设备等信息装备企业；</w:t>
      </w:r>
    </w:p>
    <w:p w:rsidR="00E601CC" w:rsidRDefault="00E601CC" w:rsidP="00E601CC">
      <w:pPr>
        <w:widowControl/>
        <w:shd w:val="clear" w:color="auto" w:fill="FFFFFF"/>
        <w:rPr>
          <w:rFonts w:ascii="Arial" w:eastAsia="宋体" w:hAnsi="Arial" w:cs="Arial" w:hint="eastAsia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5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培育壮大创意、动漫、影视等文化产业。</w:t>
      </w:r>
    </w:p>
    <w:p w:rsidR="00843357" w:rsidRDefault="00843357" w:rsidP="00E601CC">
      <w:pPr>
        <w:widowControl/>
        <w:shd w:val="clear" w:color="auto" w:fill="FFFFFF"/>
        <w:rPr>
          <w:rFonts w:ascii="Arial" w:eastAsia="宋体" w:hAnsi="Arial" w:cs="Arial" w:hint="eastAsia"/>
          <w:kern w:val="0"/>
          <w:sz w:val="24"/>
          <w:szCs w:val="24"/>
        </w:rPr>
      </w:pPr>
    </w:p>
    <w:p w:rsidR="00843357" w:rsidRPr="00E601CC" w:rsidRDefault="00843357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海南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【未来产业发展重点】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1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发展新兴产业，培育壮大软件业、电商业、服务外包等产业，建立和运用大数据、云计算，提高互联网产业规模化水平；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2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扶持发展海洋运输、海洋装备制造、海洋生物医药、海水淡化等海洋新兴产业，促进临港产业加速发展；</w:t>
      </w:r>
    </w:p>
    <w:p w:rsidR="00E601CC" w:rsidRDefault="00E601CC" w:rsidP="00E601CC">
      <w:pPr>
        <w:widowControl/>
        <w:shd w:val="clear" w:color="auto" w:fill="FFFFFF"/>
        <w:rPr>
          <w:rFonts w:ascii="Arial" w:eastAsia="宋体" w:hAnsi="Arial" w:cs="Arial" w:hint="eastAsia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3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十二个重点产业：旅游产业，热带特色高效农业，互联网产业，医疗健康产业，金融保险业，会展业，现代物流业，油气产业，医药产业，低碳制造业，房地产业，高新技术、教育、文化体育产业。</w:t>
      </w:r>
    </w:p>
    <w:p w:rsidR="00843357" w:rsidRDefault="00843357" w:rsidP="00E601CC">
      <w:pPr>
        <w:widowControl/>
        <w:shd w:val="clear" w:color="auto" w:fill="FFFFFF"/>
        <w:rPr>
          <w:rFonts w:ascii="Arial" w:eastAsia="宋体" w:hAnsi="Arial" w:cs="Arial" w:hint="eastAsia"/>
          <w:kern w:val="0"/>
          <w:sz w:val="24"/>
          <w:szCs w:val="24"/>
        </w:rPr>
      </w:pPr>
    </w:p>
    <w:p w:rsidR="00843357" w:rsidRPr="00E601CC" w:rsidRDefault="00843357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青海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【未来产业发展重点】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1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改造提升盐湖化工、有色冶金等传统产业，延伸补强下游精深加工产业链；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2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发展轻工纺织、饮用水、中藏药加工、民族用品等消费品工业；</w:t>
      </w:r>
    </w:p>
    <w:p w:rsidR="00E601CC" w:rsidRDefault="00E601CC" w:rsidP="00E601CC">
      <w:pPr>
        <w:widowControl/>
        <w:shd w:val="clear" w:color="auto" w:fill="FFFFFF"/>
        <w:rPr>
          <w:rFonts w:ascii="Arial" w:eastAsia="宋体" w:hAnsi="Arial" w:cs="Arial" w:hint="eastAsia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3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发展生态环境最具</w:t>
      </w:r>
      <w:r w:rsidRPr="00E601CC">
        <w:rPr>
          <w:rFonts w:ascii="Arial" w:eastAsia="宋体" w:hAnsi="Arial" w:cs="Arial"/>
          <w:kern w:val="0"/>
          <w:sz w:val="24"/>
          <w:szCs w:val="24"/>
        </w:rPr>
        <w:t>“</w:t>
      </w:r>
      <w:r w:rsidRPr="00E601CC">
        <w:rPr>
          <w:rFonts w:ascii="Arial" w:eastAsia="宋体" w:hAnsi="Arial" w:cs="Arial"/>
          <w:kern w:val="0"/>
          <w:sz w:val="24"/>
          <w:szCs w:val="24"/>
        </w:rPr>
        <w:t>亲和力</w:t>
      </w:r>
      <w:r w:rsidRPr="00E601CC">
        <w:rPr>
          <w:rFonts w:ascii="Arial" w:eastAsia="宋体" w:hAnsi="Arial" w:cs="Arial"/>
          <w:kern w:val="0"/>
          <w:sz w:val="24"/>
          <w:szCs w:val="24"/>
        </w:rPr>
        <w:t>”</w:t>
      </w:r>
      <w:r w:rsidRPr="00E601CC">
        <w:rPr>
          <w:rFonts w:ascii="Arial" w:eastAsia="宋体" w:hAnsi="Arial" w:cs="Arial"/>
          <w:kern w:val="0"/>
          <w:sz w:val="24"/>
          <w:szCs w:val="24"/>
        </w:rPr>
        <w:t>的旅游产业。</w:t>
      </w:r>
    </w:p>
    <w:p w:rsidR="00843357" w:rsidRDefault="00843357" w:rsidP="00E601CC">
      <w:pPr>
        <w:widowControl/>
        <w:shd w:val="clear" w:color="auto" w:fill="FFFFFF"/>
        <w:rPr>
          <w:rFonts w:ascii="Arial" w:eastAsia="宋体" w:hAnsi="Arial" w:cs="Arial" w:hint="eastAsia"/>
          <w:kern w:val="0"/>
          <w:sz w:val="24"/>
          <w:szCs w:val="24"/>
        </w:rPr>
      </w:pPr>
    </w:p>
    <w:p w:rsidR="00843357" w:rsidRPr="00E601CC" w:rsidRDefault="00843357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bookmarkStart w:id="0" w:name="_GoBack"/>
      <w:bookmarkEnd w:id="0"/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西藏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【未来产业发展重点】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1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大力发展特色优势产业；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2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加快旅游产业大发展；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3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加快发展唐卡、藏毯、演艺等特色文化产业，推动国家级文化产业示范区、藏羌</w:t>
      </w:r>
      <w:proofErr w:type="gramStart"/>
      <w:r w:rsidRPr="00E601CC">
        <w:rPr>
          <w:rFonts w:ascii="Arial" w:eastAsia="宋体" w:hAnsi="Arial" w:cs="Arial"/>
          <w:kern w:val="0"/>
          <w:sz w:val="24"/>
          <w:szCs w:val="24"/>
        </w:rPr>
        <w:t>彝文化</w:t>
      </w:r>
      <w:proofErr w:type="gramEnd"/>
      <w:r w:rsidRPr="00E601CC">
        <w:rPr>
          <w:rFonts w:ascii="Arial" w:eastAsia="宋体" w:hAnsi="Arial" w:cs="Arial"/>
          <w:kern w:val="0"/>
          <w:sz w:val="24"/>
          <w:szCs w:val="24"/>
        </w:rPr>
        <w:t>产业走廊建设；</w:t>
      </w:r>
    </w:p>
    <w:p w:rsidR="00E601CC" w:rsidRPr="00E601CC" w:rsidRDefault="00E601CC" w:rsidP="00E601CC">
      <w:pPr>
        <w:widowControl/>
        <w:shd w:val="clear" w:color="auto" w:fill="FFFFFF"/>
        <w:rPr>
          <w:rFonts w:ascii="Arial" w:eastAsia="宋体" w:hAnsi="Arial" w:cs="Arial"/>
          <w:kern w:val="0"/>
          <w:sz w:val="24"/>
          <w:szCs w:val="24"/>
        </w:rPr>
      </w:pP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4</w:t>
      </w:r>
      <w:r w:rsidRPr="00E601CC">
        <w:rPr>
          <w:rFonts w:ascii="Arial" w:eastAsia="宋体" w:hAnsi="Arial" w:cs="Arial"/>
          <w:b/>
          <w:bCs/>
          <w:kern w:val="0"/>
          <w:sz w:val="24"/>
          <w:szCs w:val="24"/>
        </w:rPr>
        <w:t>、</w:t>
      </w:r>
      <w:r w:rsidRPr="00E601CC">
        <w:rPr>
          <w:rFonts w:ascii="Arial" w:eastAsia="宋体" w:hAnsi="Arial" w:cs="Arial"/>
          <w:kern w:val="0"/>
          <w:sz w:val="24"/>
          <w:szCs w:val="24"/>
        </w:rPr>
        <w:t>加快发展保健食饮品、休闲健身、康复疗养等健康产业。</w:t>
      </w:r>
    </w:p>
    <w:p w:rsidR="004763E4" w:rsidRPr="00E601CC" w:rsidRDefault="004763E4"/>
    <w:sectPr w:rsidR="004763E4" w:rsidRPr="00E601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5D3"/>
    <w:rsid w:val="004763E4"/>
    <w:rsid w:val="00683357"/>
    <w:rsid w:val="00843357"/>
    <w:rsid w:val="00A40C8C"/>
    <w:rsid w:val="00A66716"/>
    <w:rsid w:val="00C075D3"/>
    <w:rsid w:val="00E60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-parserstrong14xxy">
    <w:name w:val="text-parser_strong__14xxy"/>
    <w:basedOn w:val="a0"/>
    <w:rsid w:val="00E601CC"/>
  </w:style>
  <w:style w:type="paragraph" w:styleId="a3">
    <w:name w:val="Balloon Text"/>
    <w:basedOn w:val="a"/>
    <w:link w:val="Char"/>
    <w:uiPriority w:val="99"/>
    <w:semiHidden/>
    <w:unhideWhenUsed/>
    <w:rsid w:val="00E601C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E601C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-parserstrong14xxy">
    <w:name w:val="text-parser_strong__14xxy"/>
    <w:basedOn w:val="a0"/>
    <w:rsid w:val="00E601CC"/>
  </w:style>
  <w:style w:type="paragraph" w:styleId="a3">
    <w:name w:val="Balloon Text"/>
    <w:basedOn w:val="a"/>
    <w:link w:val="Char"/>
    <w:uiPriority w:val="99"/>
    <w:semiHidden/>
    <w:unhideWhenUsed/>
    <w:rsid w:val="00E601C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E601C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332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24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3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1153</Words>
  <Characters>6576</Characters>
  <Application>Microsoft Office Word</Application>
  <DocSecurity>0</DocSecurity>
  <Lines>54</Lines>
  <Paragraphs>15</Paragraphs>
  <ScaleCrop>false</ScaleCrop>
  <Company/>
  <LinksUpToDate>false</LinksUpToDate>
  <CharactersWithSpaces>7714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2022-06-02T07:10:00Z</dcterms:created>
  <dcterms:modified xsi:type="dcterms:W3CDTF">2022-06-02T07:12:00Z</dcterms:modified>
</cp:coreProperties>
</file>